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980" w:rsidRPr="00797980" w:rsidRDefault="000C48C4" w:rsidP="006344A3">
      <w:pPr>
        <w:jc w:val="center"/>
      </w:pPr>
      <w:r w:rsidRPr="000C48C4">
        <w:rPr>
          <w:rFonts w:ascii="Georgia" w:hAnsi="Georgia"/>
          <w:b/>
          <w:bCs/>
          <w:i/>
          <w:color w:val="7030A0"/>
          <w:sz w:val="52"/>
          <w:szCs w:val="52"/>
        </w:rPr>
        <w:t>Итальянский рай: отдых в Сан Рем</w:t>
      </w:r>
      <w:r>
        <w:rPr>
          <w:rFonts w:ascii="Georgia" w:hAnsi="Georgia"/>
          <w:b/>
          <w:bCs/>
          <w:i/>
          <w:color w:val="7030A0"/>
          <w:sz w:val="52"/>
          <w:szCs w:val="52"/>
        </w:rPr>
        <w:t>о</w:t>
      </w:r>
    </w:p>
    <w:p w:rsidR="000C48C4" w:rsidRDefault="000C48C4" w:rsidP="00797980">
      <w:pPr>
        <w:pStyle w:val="9"/>
        <w:rPr>
          <w:rFonts w:ascii="Georgia" w:hAnsi="Georgia"/>
          <w:i w:val="0"/>
          <w:sz w:val="28"/>
          <w:szCs w:val="28"/>
          <w:lang w:val="ru-RU"/>
        </w:rPr>
      </w:pPr>
    </w:p>
    <w:p w:rsidR="000C48C4" w:rsidRDefault="000C48C4" w:rsidP="00797980">
      <w:pPr>
        <w:pStyle w:val="9"/>
        <w:rPr>
          <w:rFonts w:ascii="Georgia" w:hAnsi="Georgia"/>
          <w:i w:val="0"/>
          <w:sz w:val="28"/>
          <w:szCs w:val="28"/>
          <w:lang w:val="ru-RU"/>
        </w:rPr>
      </w:pPr>
    </w:p>
    <w:p w:rsidR="00ED44A4" w:rsidRPr="00ED1352" w:rsidRDefault="00B241BA" w:rsidP="00797980">
      <w:pPr>
        <w:pStyle w:val="9"/>
        <w:rPr>
          <w:rFonts w:ascii="Georgia" w:hAnsi="Georgia"/>
          <w:i w:val="0"/>
          <w:sz w:val="28"/>
          <w:szCs w:val="28"/>
          <w:lang w:val="ru-RU"/>
        </w:rPr>
      </w:pPr>
      <w:r>
        <w:rPr>
          <w:rFonts w:ascii="Georgia" w:hAnsi="Georgia"/>
          <w:i w:val="0"/>
          <w:sz w:val="28"/>
          <w:szCs w:val="28"/>
          <w:lang w:val="ru-RU"/>
        </w:rPr>
        <w:t>Дрезден</w:t>
      </w:r>
      <w:r w:rsidR="00F9488F">
        <w:rPr>
          <w:rFonts w:ascii="Georgia" w:hAnsi="Georgia"/>
          <w:i w:val="0"/>
          <w:sz w:val="28"/>
          <w:szCs w:val="28"/>
          <w:lang w:val="ru-RU"/>
        </w:rPr>
        <w:t xml:space="preserve">– </w:t>
      </w:r>
      <w:r>
        <w:rPr>
          <w:rFonts w:ascii="Georgia" w:hAnsi="Georgia"/>
          <w:i w:val="0"/>
          <w:sz w:val="28"/>
          <w:szCs w:val="28"/>
          <w:lang w:val="ru-RU"/>
        </w:rPr>
        <w:t xml:space="preserve"> </w:t>
      </w:r>
      <w:r w:rsidR="00C00DA0">
        <w:rPr>
          <w:rFonts w:ascii="Georgia" w:hAnsi="Georgia"/>
          <w:i w:val="0"/>
          <w:sz w:val="28"/>
          <w:szCs w:val="28"/>
          <w:lang w:val="ru-RU"/>
        </w:rPr>
        <w:t>Сан Ремо (</w:t>
      </w:r>
      <w:r>
        <w:rPr>
          <w:rFonts w:ascii="Georgia" w:hAnsi="Georgia"/>
          <w:i w:val="0"/>
          <w:sz w:val="28"/>
          <w:szCs w:val="28"/>
          <w:lang w:val="ru-RU"/>
        </w:rPr>
        <w:t xml:space="preserve">9 дней/ 8 </w:t>
      </w:r>
      <w:proofErr w:type="gramStart"/>
      <w:r>
        <w:rPr>
          <w:rFonts w:ascii="Georgia" w:hAnsi="Georgia"/>
          <w:i w:val="0"/>
          <w:sz w:val="28"/>
          <w:szCs w:val="28"/>
          <w:lang w:val="ru-RU"/>
        </w:rPr>
        <w:t xml:space="preserve">ночей </w:t>
      </w:r>
      <w:r w:rsidR="00F9488F">
        <w:rPr>
          <w:rFonts w:ascii="Georgia" w:hAnsi="Georgia"/>
          <w:i w:val="0"/>
          <w:sz w:val="28"/>
          <w:szCs w:val="28"/>
          <w:lang w:val="ru-RU"/>
        </w:rPr>
        <w:t xml:space="preserve"> на</w:t>
      </w:r>
      <w:proofErr w:type="gramEnd"/>
      <w:r w:rsidR="00F9488F">
        <w:rPr>
          <w:rFonts w:ascii="Georgia" w:hAnsi="Georgia"/>
          <w:i w:val="0"/>
          <w:sz w:val="28"/>
          <w:szCs w:val="28"/>
          <w:lang w:val="ru-RU"/>
        </w:rPr>
        <w:t xml:space="preserve"> </w:t>
      </w:r>
      <w:proofErr w:type="spellStart"/>
      <w:r w:rsidR="00F9488F">
        <w:rPr>
          <w:rFonts w:ascii="Georgia" w:hAnsi="Georgia"/>
          <w:i w:val="0"/>
          <w:sz w:val="28"/>
          <w:szCs w:val="28"/>
          <w:lang w:val="ru-RU"/>
        </w:rPr>
        <w:t>Лигурийском</w:t>
      </w:r>
      <w:proofErr w:type="spellEnd"/>
      <w:r w:rsidR="00F9488F">
        <w:rPr>
          <w:rFonts w:ascii="Georgia" w:hAnsi="Georgia"/>
          <w:i w:val="0"/>
          <w:sz w:val="28"/>
          <w:szCs w:val="28"/>
          <w:lang w:val="ru-RU"/>
        </w:rPr>
        <w:t xml:space="preserve"> побережье</w:t>
      </w:r>
      <w:r w:rsidR="00C00DA0">
        <w:rPr>
          <w:rFonts w:ascii="Georgia" w:hAnsi="Georgia"/>
          <w:i w:val="0"/>
          <w:sz w:val="28"/>
          <w:szCs w:val="28"/>
          <w:lang w:val="ru-RU"/>
        </w:rPr>
        <w:t>)</w:t>
      </w:r>
      <w:r>
        <w:rPr>
          <w:rFonts w:ascii="Georgia" w:hAnsi="Georgia"/>
          <w:i w:val="0"/>
          <w:sz w:val="28"/>
          <w:szCs w:val="28"/>
          <w:lang w:val="ru-RU"/>
        </w:rPr>
        <w:t xml:space="preserve">- </w:t>
      </w:r>
      <w:proofErr w:type="spellStart"/>
      <w:r>
        <w:rPr>
          <w:rFonts w:ascii="Georgia" w:hAnsi="Georgia"/>
          <w:i w:val="0"/>
          <w:sz w:val="28"/>
          <w:szCs w:val="28"/>
          <w:lang w:val="ru-RU"/>
        </w:rPr>
        <w:t>Клагенфурт</w:t>
      </w:r>
      <w:proofErr w:type="spellEnd"/>
    </w:p>
    <w:p w:rsidR="007D5DBD" w:rsidRPr="003E59E7" w:rsidRDefault="001B7CD3" w:rsidP="007D5DBD">
      <w:pPr>
        <w:rPr>
          <w:sz w:val="28"/>
          <w:szCs w:val="28"/>
        </w:rPr>
      </w:pPr>
      <w:r w:rsidRPr="003E59E7">
        <w:rPr>
          <w:sz w:val="28"/>
          <w:szCs w:val="28"/>
        </w:rPr>
        <w:t xml:space="preserve">                                         </w:t>
      </w:r>
    </w:p>
    <w:p w:rsidR="00566282" w:rsidRPr="00620362" w:rsidRDefault="00AB0426" w:rsidP="00AB0426">
      <w:pPr>
        <w:ind w:right="360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 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9780"/>
      </w:tblGrid>
      <w:tr w:rsidR="00A15AC0" w:rsidRPr="001B58BE" w:rsidTr="003559EB">
        <w:tc>
          <w:tcPr>
            <w:tcW w:w="993" w:type="dxa"/>
          </w:tcPr>
          <w:p w:rsidR="00A15AC0" w:rsidRPr="001B58BE" w:rsidRDefault="00A05C75" w:rsidP="00A15AC0">
            <w:pPr>
              <w:jc w:val="center"/>
              <w:rPr>
                <w:rFonts w:ascii="Georgia" w:hAnsi="Georgia" w:cs="Arial"/>
                <w:b/>
                <w:i/>
                <w:sz w:val="22"/>
                <w:szCs w:val="22"/>
              </w:rPr>
            </w:pPr>
            <w:r>
              <w:rPr>
                <w:rFonts w:ascii="Georgia" w:hAnsi="Georgia" w:cs="Arial"/>
                <w:b/>
                <w:i/>
                <w:sz w:val="22"/>
                <w:szCs w:val="22"/>
              </w:rPr>
              <w:t>03</w:t>
            </w:r>
            <w:r w:rsidR="00A15AC0" w:rsidRPr="001B58BE">
              <w:rPr>
                <w:rFonts w:ascii="Georgia" w:hAnsi="Georgia" w:cs="Arial"/>
                <w:b/>
                <w:i/>
                <w:sz w:val="22"/>
                <w:szCs w:val="22"/>
              </w:rPr>
              <w:t>/07</w:t>
            </w:r>
          </w:p>
        </w:tc>
        <w:tc>
          <w:tcPr>
            <w:tcW w:w="9780" w:type="dxa"/>
          </w:tcPr>
          <w:p w:rsidR="00A15AC0" w:rsidRPr="001B58BE" w:rsidRDefault="00A15AC0" w:rsidP="00A05C75">
            <w:pPr>
              <w:jc w:val="both"/>
              <w:rPr>
                <w:rFonts w:ascii="Georgia" w:hAnsi="Georgia" w:cs="Arial"/>
                <w:sz w:val="22"/>
                <w:szCs w:val="22"/>
              </w:rPr>
            </w:pPr>
            <w:r w:rsidRPr="001B58BE">
              <w:rPr>
                <w:rFonts w:ascii="Georgia" w:hAnsi="Georgia" w:cs="Arial"/>
                <w:sz w:val="22"/>
                <w:szCs w:val="22"/>
              </w:rPr>
              <w:t xml:space="preserve">Отправление из Минска </w:t>
            </w:r>
            <w:r w:rsidR="00A05C75">
              <w:rPr>
                <w:rFonts w:ascii="Georgia" w:hAnsi="Georgia" w:cs="Arial"/>
                <w:sz w:val="22"/>
                <w:szCs w:val="22"/>
              </w:rPr>
              <w:t>днем</w:t>
            </w:r>
            <w:r w:rsidRPr="001B58BE">
              <w:rPr>
                <w:rFonts w:ascii="Georgia" w:hAnsi="Georgia" w:cs="Arial"/>
                <w:sz w:val="22"/>
                <w:szCs w:val="22"/>
              </w:rPr>
              <w:t xml:space="preserve">. </w:t>
            </w:r>
            <w:r>
              <w:rPr>
                <w:rFonts w:ascii="Georgia" w:hAnsi="Georgia" w:cs="Arial"/>
                <w:sz w:val="22"/>
                <w:szCs w:val="22"/>
              </w:rPr>
              <w:t xml:space="preserve"> Прохождение границы.</w:t>
            </w:r>
          </w:p>
        </w:tc>
      </w:tr>
      <w:tr w:rsidR="00ED44A4" w:rsidRPr="001B58BE" w:rsidTr="009D62FB">
        <w:tc>
          <w:tcPr>
            <w:tcW w:w="993" w:type="dxa"/>
          </w:tcPr>
          <w:p w:rsidR="00ED44A4" w:rsidRPr="001B58BE" w:rsidRDefault="00A05C75" w:rsidP="00B241BA">
            <w:pPr>
              <w:jc w:val="center"/>
              <w:rPr>
                <w:rFonts w:ascii="Georgia" w:hAnsi="Georgia" w:cs="Arial"/>
                <w:b/>
                <w:i/>
                <w:sz w:val="22"/>
                <w:szCs w:val="22"/>
              </w:rPr>
            </w:pPr>
            <w:r>
              <w:rPr>
                <w:rFonts w:ascii="Georgia" w:hAnsi="Georgia" w:cs="Arial"/>
                <w:b/>
                <w:i/>
                <w:sz w:val="22"/>
                <w:szCs w:val="22"/>
              </w:rPr>
              <w:t>04</w:t>
            </w:r>
            <w:r w:rsidR="00B32830" w:rsidRPr="001B58BE">
              <w:rPr>
                <w:rFonts w:ascii="Georgia" w:hAnsi="Georgia" w:cs="Arial"/>
                <w:b/>
                <w:i/>
                <w:sz w:val="22"/>
                <w:szCs w:val="22"/>
              </w:rPr>
              <w:t>/07</w:t>
            </w:r>
          </w:p>
        </w:tc>
        <w:tc>
          <w:tcPr>
            <w:tcW w:w="9780" w:type="dxa"/>
          </w:tcPr>
          <w:p w:rsidR="00ED44A4" w:rsidRPr="001B58BE" w:rsidRDefault="00ED44A4" w:rsidP="00DC7424">
            <w:pPr>
              <w:jc w:val="both"/>
              <w:rPr>
                <w:rFonts w:ascii="Georgia" w:hAnsi="Georgia" w:cs="Arial"/>
                <w:sz w:val="22"/>
                <w:szCs w:val="22"/>
              </w:rPr>
            </w:pPr>
            <w:r w:rsidRPr="001B58BE">
              <w:rPr>
                <w:rFonts w:ascii="Georgia" w:hAnsi="Georgia" w:cs="Arial"/>
                <w:sz w:val="22"/>
                <w:szCs w:val="22"/>
              </w:rPr>
              <w:t>Транзит по Польше</w:t>
            </w:r>
            <w:r w:rsidR="009F513E" w:rsidRPr="001B58BE">
              <w:rPr>
                <w:rFonts w:ascii="Georgia" w:hAnsi="Georgia" w:cs="Arial"/>
                <w:sz w:val="22"/>
                <w:szCs w:val="22"/>
              </w:rPr>
              <w:t>, Германии</w:t>
            </w:r>
            <w:r w:rsidRPr="001B58BE">
              <w:rPr>
                <w:rFonts w:ascii="Georgia" w:hAnsi="Georgia" w:cs="Arial"/>
                <w:sz w:val="22"/>
                <w:szCs w:val="22"/>
              </w:rPr>
              <w:t xml:space="preserve">. Ночлег в отеле </w:t>
            </w:r>
            <w:proofErr w:type="spellStart"/>
            <w:r w:rsidRPr="001B58BE">
              <w:rPr>
                <w:rFonts w:ascii="Georgia" w:hAnsi="Georgia" w:cs="Arial"/>
                <w:sz w:val="22"/>
                <w:szCs w:val="22"/>
              </w:rPr>
              <w:t>туркласса</w:t>
            </w:r>
            <w:proofErr w:type="spellEnd"/>
            <w:r w:rsidR="001B58BE"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</w:tr>
      <w:tr w:rsidR="009F513E" w:rsidRPr="001B58BE" w:rsidTr="009D62FB">
        <w:tc>
          <w:tcPr>
            <w:tcW w:w="993" w:type="dxa"/>
          </w:tcPr>
          <w:p w:rsidR="009F513E" w:rsidRPr="001B58BE" w:rsidRDefault="00A05C75" w:rsidP="009F513E">
            <w:pPr>
              <w:jc w:val="center"/>
              <w:rPr>
                <w:rFonts w:ascii="Georgia" w:hAnsi="Georgia" w:cs="Arial"/>
                <w:b/>
                <w:i/>
                <w:sz w:val="22"/>
                <w:szCs w:val="22"/>
              </w:rPr>
            </w:pPr>
            <w:r>
              <w:rPr>
                <w:rFonts w:ascii="Georgia" w:hAnsi="Georgia" w:cs="Arial"/>
                <w:b/>
                <w:i/>
                <w:sz w:val="22"/>
                <w:szCs w:val="22"/>
              </w:rPr>
              <w:t>05</w:t>
            </w:r>
            <w:r w:rsidR="00B32830" w:rsidRPr="001B58BE">
              <w:rPr>
                <w:rFonts w:ascii="Georgia" w:hAnsi="Georgia" w:cs="Arial"/>
                <w:b/>
                <w:i/>
                <w:sz w:val="22"/>
                <w:szCs w:val="22"/>
              </w:rPr>
              <w:t>/07</w:t>
            </w:r>
          </w:p>
        </w:tc>
        <w:tc>
          <w:tcPr>
            <w:tcW w:w="9780" w:type="dxa"/>
          </w:tcPr>
          <w:p w:rsidR="001B58BE" w:rsidRPr="001B58BE" w:rsidRDefault="009F513E" w:rsidP="001B58BE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Georgia" w:hAnsi="Georgia" w:cs="Arial"/>
                <w:color w:val="222222"/>
                <w:sz w:val="22"/>
                <w:szCs w:val="22"/>
                <w:shd w:val="clear" w:color="auto" w:fill="FFFFFF"/>
              </w:rPr>
            </w:pPr>
            <w:r w:rsidRPr="001B58BE">
              <w:rPr>
                <w:rFonts w:ascii="Georgia" w:hAnsi="Georgia" w:cs="Arial"/>
                <w:sz w:val="22"/>
                <w:szCs w:val="22"/>
              </w:rPr>
              <w:t>Завтрак</w:t>
            </w:r>
            <w:r w:rsidR="001B58BE" w:rsidRPr="001B58BE">
              <w:rPr>
                <w:rFonts w:ascii="Georgia" w:hAnsi="Georgia" w:cs="Arial"/>
                <w:sz w:val="22"/>
                <w:szCs w:val="22"/>
              </w:rPr>
              <w:t xml:space="preserve">. </w:t>
            </w:r>
            <w:r w:rsidR="001B58BE" w:rsidRPr="001B58BE">
              <w:rPr>
                <w:rFonts w:ascii="Georgia" w:eastAsia="BatangChe" w:hAnsi="Georgia"/>
                <w:color w:val="000000"/>
                <w:sz w:val="22"/>
                <w:szCs w:val="22"/>
              </w:rPr>
              <w:t xml:space="preserve">Выезд в </w:t>
            </w:r>
            <w:r w:rsidR="001B58BE" w:rsidRPr="001B58BE">
              <w:rPr>
                <w:rFonts w:ascii="Georgia" w:eastAsia="BatangChe" w:hAnsi="Georgia"/>
                <w:b/>
                <w:color w:val="000000"/>
                <w:sz w:val="22"/>
                <w:szCs w:val="22"/>
              </w:rPr>
              <w:t>Дрезден.</w:t>
            </w:r>
            <w:r w:rsidR="001B58BE" w:rsidRPr="001B58BE">
              <w:rPr>
                <w:rFonts w:ascii="Georgia" w:eastAsia="BatangChe" w:hAnsi="Georgia"/>
                <w:color w:val="000000"/>
                <w:sz w:val="22"/>
                <w:szCs w:val="22"/>
              </w:rPr>
              <w:t xml:space="preserve"> </w:t>
            </w:r>
            <w:r w:rsidR="001B58BE" w:rsidRPr="001B58BE">
              <w:rPr>
                <w:rFonts w:ascii="Georgia" w:hAnsi="Georgia" w:cs="Arial"/>
                <w:color w:val="222222"/>
                <w:sz w:val="22"/>
                <w:szCs w:val="22"/>
                <w:shd w:val="clear" w:color="auto" w:fill="FFFFFF"/>
              </w:rPr>
              <w:t xml:space="preserve">Обзорная экскурсия: дворец Цвингер и опера </w:t>
            </w:r>
            <w:proofErr w:type="spellStart"/>
            <w:r w:rsidR="001B58BE" w:rsidRPr="001B58BE">
              <w:rPr>
                <w:rFonts w:ascii="Georgia" w:hAnsi="Georgia" w:cs="Arial"/>
                <w:color w:val="222222"/>
                <w:sz w:val="22"/>
                <w:szCs w:val="22"/>
                <w:shd w:val="clear" w:color="auto" w:fill="FFFFFF"/>
              </w:rPr>
              <w:t>Земпера</w:t>
            </w:r>
            <w:proofErr w:type="spellEnd"/>
            <w:r w:rsidR="001B58BE" w:rsidRPr="001B58BE">
              <w:rPr>
                <w:rFonts w:ascii="Georgia" w:hAnsi="Georgia" w:cs="Arial"/>
                <w:color w:val="222222"/>
                <w:sz w:val="22"/>
                <w:szCs w:val="22"/>
                <w:shd w:val="clear" w:color="auto" w:fill="FFFFFF"/>
              </w:rPr>
              <w:t xml:space="preserve">, терраса </w:t>
            </w:r>
            <w:proofErr w:type="spellStart"/>
            <w:r w:rsidR="001B58BE" w:rsidRPr="001B58BE">
              <w:rPr>
                <w:rFonts w:ascii="Georgia" w:hAnsi="Georgia" w:cs="Arial"/>
                <w:color w:val="222222"/>
                <w:sz w:val="22"/>
                <w:szCs w:val="22"/>
                <w:shd w:val="clear" w:color="auto" w:fill="FFFFFF"/>
              </w:rPr>
              <w:t>Брюля</w:t>
            </w:r>
            <w:proofErr w:type="spellEnd"/>
            <w:r w:rsidR="001B58BE" w:rsidRPr="001B58BE">
              <w:rPr>
                <w:rFonts w:ascii="Georgia" w:hAnsi="Georgia" w:cs="Arial"/>
                <w:color w:val="222222"/>
                <w:sz w:val="22"/>
                <w:szCs w:val="22"/>
                <w:shd w:val="clear" w:color="auto" w:fill="FFFFFF"/>
              </w:rPr>
              <w:t xml:space="preserve">, церковь </w:t>
            </w:r>
            <w:proofErr w:type="spellStart"/>
            <w:r w:rsidR="001B58BE" w:rsidRPr="001B58BE">
              <w:rPr>
                <w:rFonts w:ascii="Georgia" w:hAnsi="Georgia" w:cs="Arial"/>
                <w:color w:val="222222"/>
                <w:sz w:val="22"/>
                <w:szCs w:val="22"/>
                <w:shd w:val="clear" w:color="auto" w:fill="FFFFFF"/>
              </w:rPr>
              <w:t>Фрауэнкирхе</w:t>
            </w:r>
            <w:proofErr w:type="spellEnd"/>
            <w:r w:rsidR="001B58BE" w:rsidRPr="001B58BE">
              <w:rPr>
                <w:rFonts w:ascii="Georgia" w:hAnsi="Georgia" w:cs="Arial"/>
                <w:color w:val="222222"/>
                <w:sz w:val="22"/>
                <w:szCs w:val="22"/>
                <w:shd w:val="clear" w:color="auto" w:fill="FFFFFF"/>
              </w:rPr>
              <w:t xml:space="preserve">, кафедральный собор </w:t>
            </w:r>
            <w:proofErr w:type="spellStart"/>
            <w:r w:rsidR="001B58BE" w:rsidRPr="001B58BE">
              <w:rPr>
                <w:rFonts w:ascii="Georgia" w:hAnsi="Georgia" w:cs="Arial"/>
                <w:color w:val="222222"/>
                <w:sz w:val="22"/>
                <w:szCs w:val="22"/>
                <w:shd w:val="clear" w:color="auto" w:fill="FFFFFF"/>
              </w:rPr>
              <w:t>Хофкирхе</w:t>
            </w:r>
            <w:proofErr w:type="spellEnd"/>
            <w:r w:rsidR="001B58BE" w:rsidRPr="001B58BE">
              <w:rPr>
                <w:rFonts w:ascii="Georgia" w:hAnsi="Georgia" w:cs="Arial"/>
                <w:color w:val="222222"/>
                <w:sz w:val="22"/>
                <w:szCs w:val="22"/>
                <w:shd w:val="clear" w:color="auto" w:fill="FFFFFF"/>
              </w:rPr>
              <w:t xml:space="preserve"> и др.</w:t>
            </w:r>
          </w:p>
          <w:p w:rsidR="001B58BE" w:rsidRPr="001B58BE" w:rsidRDefault="001B58BE" w:rsidP="001B58BE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Georgia" w:hAnsi="Georgia" w:cs="Arial"/>
                <w:color w:val="000000"/>
                <w:sz w:val="22"/>
                <w:szCs w:val="22"/>
                <w:shd w:val="clear" w:color="auto" w:fill="FFFFFF"/>
              </w:rPr>
            </w:pPr>
            <w:r w:rsidRPr="001B58BE">
              <w:rPr>
                <w:rFonts w:ascii="Georgia" w:hAnsi="Georgia" w:cs="Arial"/>
                <w:color w:val="000000"/>
                <w:sz w:val="22"/>
                <w:szCs w:val="22"/>
                <w:shd w:val="clear" w:color="auto" w:fill="FFFFFF"/>
              </w:rPr>
              <w:t xml:space="preserve">Желающие могут посетить: </w:t>
            </w:r>
            <w:r w:rsidRPr="001B58BE">
              <w:rPr>
                <w:rFonts w:ascii="Georgia" w:hAnsi="Georgia" w:cs="Arial"/>
                <w:b/>
                <w:color w:val="000000"/>
                <w:sz w:val="22"/>
                <w:szCs w:val="22"/>
                <w:shd w:val="clear" w:color="auto" w:fill="FFFFFF"/>
              </w:rPr>
              <w:t>Дрезденскую картинную</w:t>
            </w:r>
            <w:r w:rsidRPr="001B58BE">
              <w:rPr>
                <w:rFonts w:ascii="Georgia" w:hAnsi="Georgia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1B58BE">
              <w:rPr>
                <w:rFonts w:ascii="Georgia" w:hAnsi="Georgia" w:cs="Arial"/>
                <w:b/>
                <w:color w:val="000000"/>
                <w:sz w:val="22"/>
                <w:szCs w:val="22"/>
                <w:shd w:val="clear" w:color="auto" w:fill="FFFFFF"/>
              </w:rPr>
              <w:t>галерею*</w:t>
            </w:r>
            <w:r w:rsidRPr="001B58BE">
              <w:rPr>
                <w:rFonts w:ascii="Georgia" w:hAnsi="Georgia" w:cs="Arial"/>
                <w:color w:val="000000"/>
                <w:sz w:val="22"/>
                <w:szCs w:val="22"/>
                <w:shd w:val="clear" w:color="auto" w:fill="FFFFFF"/>
              </w:rPr>
              <w:t xml:space="preserve"> с гидом.</w:t>
            </w:r>
          </w:p>
          <w:p w:rsidR="009F513E" w:rsidRPr="001B58BE" w:rsidRDefault="00B241BA" w:rsidP="00B241BA">
            <w:pPr>
              <w:jc w:val="both"/>
              <w:rPr>
                <w:rFonts w:ascii="Georgia" w:hAnsi="Georgia" w:cs="Arial"/>
                <w:spacing w:val="-4"/>
                <w:sz w:val="22"/>
                <w:szCs w:val="22"/>
              </w:rPr>
            </w:pPr>
            <w:r w:rsidRPr="001B58BE">
              <w:rPr>
                <w:rFonts w:ascii="Georgia" w:hAnsi="Georgia" w:cs="Arial"/>
                <w:sz w:val="22"/>
                <w:szCs w:val="22"/>
              </w:rPr>
              <w:t>Вечером выезд в Италию,  ночь в пути.</w:t>
            </w:r>
          </w:p>
        </w:tc>
      </w:tr>
      <w:tr w:rsidR="009F513E" w:rsidRPr="001B58BE" w:rsidTr="009D62FB">
        <w:tc>
          <w:tcPr>
            <w:tcW w:w="993" w:type="dxa"/>
          </w:tcPr>
          <w:p w:rsidR="009F513E" w:rsidRPr="001B58BE" w:rsidRDefault="00A05C75" w:rsidP="009F513E">
            <w:pPr>
              <w:jc w:val="center"/>
              <w:rPr>
                <w:rFonts w:ascii="Georgia" w:hAnsi="Georgia" w:cs="Arial"/>
                <w:b/>
                <w:i/>
                <w:sz w:val="22"/>
                <w:szCs w:val="22"/>
              </w:rPr>
            </w:pPr>
            <w:r>
              <w:rPr>
                <w:rFonts w:ascii="Georgia" w:hAnsi="Georgia" w:cs="Arial"/>
                <w:b/>
                <w:i/>
                <w:sz w:val="22"/>
                <w:szCs w:val="22"/>
              </w:rPr>
              <w:t>06</w:t>
            </w:r>
            <w:r w:rsidR="00B32830" w:rsidRPr="001B58BE">
              <w:rPr>
                <w:rFonts w:ascii="Georgia" w:hAnsi="Georgia" w:cs="Arial"/>
                <w:b/>
                <w:i/>
                <w:sz w:val="22"/>
                <w:szCs w:val="22"/>
              </w:rPr>
              <w:t>/07</w:t>
            </w:r>
          </w:p>
        </w:tc>
        <w:tc>
          <w:tcPr>
            <w:tcW w:w="9780" w:type="dxa"/>
          </w:tcPr>
          <w:p w:rsidR="009F513E" w:rsidRPr="001B58BE" w:rsidRDefault="00B241BA" w:rsidP="00A05C75">
            <w:pPr>
              <w:jc w:val="both"/>
              <w:rPr>
                <w:rFonts w:ascii="Georgia" w:hAnsi="Georgia" w:cs="Arial"/>
                <w:sz w:val="22"/>
                <w:szCs w:val="22"/>
              </w:rPr>
            </w:pPr>
            <w:proofErr w:type="gramStart"/>
            <w:r w:rsidRPr="001B58BE">
              <w:rPr>
                <w:rFonts w:ascii="Georgia" w:hAnsi="Georgia" w:cs="Arial"/>
                <w:sz w:val="22"/>
                <w:szCs w:val="22"/>
              </w:rPr>
              <w:t>Прибытие  в</w:t>
            </w:r>
            <w:proofErr w:type="gramEnd"/>
            <w:r w:rsidRPr="001B58BE">
              <w:rPr>
                <w:rFonts w:ascii="Georgia" w:hAnsi="Georgia" w:cs="Arial"/>
                <w:sz w:val="22"/>
                <w:szCs w:val="22"/>
              </w:rPr>
              <w:t xml:space="preserve"> </w:t>
            </w:r>
            <w:r w:rsidR="00A05C75">
              <w:rPr>
                <w:rFonts w:ascii="Georgia" w:hAnsi="Georgia" w:cs="Arial"/>
                <w:sz w:val="22"/>
                <w:szCs w:val="22"/>
              </w:rPr>
              <w:t>Сан-Ремо</w:t>
            </w:r>
            <w:r w:rsidR="00655642" w:rsidRPr="001B58BE">
              <w:rPr>
                <w:rFonts w:ascii="Georgia" w:hAnsi="Georgia" w:cs="Arial"/>
                <w:sz w:val="22"/>
                <w:szCs w:val="22"/>
              </w:rPr>
              <w:t xml:space="preserve">  ( </w:t>
            </w:r>
            <w:proofErr w:type="spellStart"/>
            <w:r w:rsidR="00655642" w:rsidRPr="001B58BE">
              <w:rPr>
                <w:rFonts w:ascii="Georgia" w:hAnsi="Georgia" w:cs="Arial"/>
                <w:sz w:val="22"/>
                <w:szCs w:val="22"/>
              </w:rPr>
              <w:t>Лигурийское</w:t>
            </w:r>
            <w:proofErr w:type="spellEnd"/>
            <w:r w:rsidR="00655642" w:rsidRPr="001B58BE">
              <w:rPr>
                <w:rFonts w:ascii="Georgia" w:hAnsi="Georgia" w:cs="Arial"/>
                <w:sz w:val="22"/>
                <w:szCs w:val="22"/>
              </w:rPr>
              <w:t xml:space="preserve"> побережье).  Размещение в отеле </w:t>
            </w:r>
            <w:r w:rsidR="00A05C75">
              <w:rPr>
                <w:rFonts w:ascii="Georgia" w:hAnsi="Georgia" w:cs="Arial"/>
                <w:sz w:val="22"/>
                <w:szCs w:val="22"/>
              </w:rPr>
              <w:t xml:space="preserve"> </w:t>
            </w:r>
            <w:r w:rsidR="00655642" w:rsidRPr="001B58BE">
              <w:rPr>
                <w:rFonts w:ascii="Georgia" w:hAnsi="Georgia" w:cs="Arial"/>
                <w:sz w:val="22"/>
                <w:szCs w:val="22"/>
              </w:rPr>
              <w:t xml:space="preserve"> после 15:00. Отдых на море.</w:t>
            </w:r>
            <w:r w:rsidR="00A719DB" w:rsidRPr="001B58BE">
              <w:rPr>
                <w:rFonts w:ascii="Georgia" w:hAnsi="Georgia" w:cs="Arial"/>
                <w:sz w:val="22"/>
                <w:szCs w:val="22"/>
              </w:rPr>
              <w:t xml:space="preserve">  </w:t>
            </w:r>
            <w:r w:rsidR="00655642" w:rsidRPr="001B58BE">
              <w:rPr>
                <w:rFonts w:ascii="Georgia" w:hAnsi="Georgia" w:cs="Arial"/>
                <w:sz w:val="22"/>
                <w:szCs w:val="22"/>
              </w:rPr>
              <w:t xml:space="preserve">Ночлег.  </w:t>
            </w:r>
          </w:p>
        </w:tc>
      </w:tr>
      <w:tr w:rsidR="00083DC9" w:rsidRPr="001B58BE" w:rsidTr="009D62FB">
        <w:tc>
          <w:tcPr>
            <w:tcW w:w="993" w:type="dxa"/>
          </w:tcPr>
          <w:p w:rsidR="00B241BA" w:rsidRPr="001B58BE" w:rsidRDefault="00A05C75" w:rsidP="00B241BA">
            <w:pPr>
              <w:jc w:val="center"/>
              <w:rPr>
                <w:rFonts w:ascii="Georgia" w:hAnsi="Georgia" w:cs="Arial"/>
                <w:b/>
                <w:i/>
                <w:sz w:val="22"/>
                <w:szCs w:val="22"/>
              </w:rPr>
            </w:pPr>
            <w:r>
              <w:rPr>
                <w:rFonts w:ascii="Georgia" w:hAnsi="Georgia" w:cs="Arial"/>
                <w:b/>
                <w:i/>
                <w:sz w:val="22"/>
                <w:szCs w:val="22"/>
              </w:rPr>
              <w:t>07</w:t>
            </w:r>
            <w:r w:rsidR="002773BF" w:rsidRPr="001B58BE">
              <w:rPr>
                <w:rFonts w:ascii="Georgia" w:hAnsi="Georgia" w:cs="Arial"/>
                <w:b/>
                <w:i/>
                <w:sz w:val="22"/>
                <w:szCs w:val="22"/>
              </w:rPr>
              <w:t>-</w:t>
            </w:r>
            <w:r w:rsidR="00B241BA" w:rsidRPr="001B58BE">
              <w:rPr>
                <w:rFonts w:ascii="Georgia" w:hAnsi="Georgia" w:cs="Arial"/>
                <w:b/>
                <w:i/>
                <w:sz w:val="22"/>
                <w:szCs w:val="22"/>
              </w:rPr>
              <w:t>1</w:t>
            </w:r>
            <w:r>
              <w:rPr>
                <w:rFonts w:ascii="Georgia" w:hAnsi="Georgia" w:cs="Arial"/>
                <w:b/>
                <w:i/>
                <w:sz w:val="22"/>
                <w:szCs w:val="22"/>
              </w:rPr>
              <w:t>3</w:t>
            </w:r>
          </w:p>
          <w:p w:rsidR="00083DC9" w:rsidRPr="001B58BE" w:rsidRDefault="00B241BA" w:rsidP="00B241BA">
            <w:pPr>
              <w:jc w:val="center"/>
              <w:rPr>
                <w:rFonts w:ascii="Georgia" w:hAnsi="Georgia" w:cs="Arial"/>
                <w:b/>
                <w:i/>
                <w:sz w:val="22"/>
                <w:szCs w:val="22"/>
              </w:rPr>
            </w:pPr>
            <w:r w:rsidRPr="001B58BE">
              <w:rPr>
                <w:rFonts w:ascii="Georgia" w:hAnsi="Georgia" w:cs="Arial"/>
                <w:b/>
                <w:i/>
                <w:sz w:val="22"/>
                <w:szCs w:val="22"/>
              </w:rPr>
              <w:t>/07</w:t>
            </w:r>
            <w:r w:rsidR="00083DC9" w:rsidRPr="001B58BE">
              <w:rPr>
                <w:rFonts w:ascii="Georgia" w:hAnsi="Georgia" w:cs="Arial"/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9780" w:type="dxa"/>
          </w:tcPr>
          <w:p w:rsidR="00A43324" w:rsidRDefault="006344A3" w:rsidP="002773BF">
            <w:pPr>
              <w:jc w:val="both"/>
              <w:rPr>
                <w:rFonts w:ascii="Georgia" w:hAnsi="Georgia" w:cs="Arial"/>
                <w:sz w:val="22"/>
                <w:szCs w:val="22"/>
              </w:rPr>
            </w:pPr>
            <w:r w:rsidRPr="001B58BE">
              <w:rPr>
                <w:rFonts w:ascii="Georgia" w:hAnsi="Georgia" w:cs="Arial"/>
                <w:bCs/>
                <w:sz w:val="22"/>
                <w:szCs w:val="22"/>
              </w:rPr>
              <w:t xml:space="preserve">Завтрак. </w:t>
            </w:r>
            <w:r w:rsidR="002773BF" w:rsidRPr="001B58BE">
              <w:rPr>
                <w:rFonts w:ascii="Georgia" w:hAnsi="Georgia" w:cs="Arial"/>
                <w:b/>
                <w:bCs/>
                <w:sz w:val="22"/>
                <w:szCs w:val="22"/>
              </w:rPr>
              <w:t xml:space="preserve"> </w:t>
            </w:r>
            <w:r w:rsidR="002773BF" w:rsidRPr="001B58BE">
              <w:rPr>
                <w:rFonts w:ascii="Georgia" w:hAnsi="Georgia" w:cs="Arial"/>
                <w:sz w:val="22"/>
                <w:szCs w:val="22"/>
              </w:rPr>
              <w:t>Отдых</w:t>
            </w:r>
            <w:r w:rsidR="00B241BA" w:rsidRPr="001B58BE">
              <w:rPr>
                <w:rFonts w:ascii="Georgia" w:hAnsi="Georgia" w:cs="Arial"/>
                <w:sz w:val="22"/>
                <w:szCs w:val="22"/>
              </w:rPr>
              <w:t xml:space="preserve">. </w:t>
            </w:r>
          </w:p>
          <w:p w:rsidR="00C00DA0" w:rsidRPr="00C00DA0" w:rsidRDefault="00C00DA0" w:rsidP="00C00DA0">
            <w:pPr>
              <w:rPr>
                <w:rFonts w:ascii="Georgia" w:hAnsi="Georgia" w:cs="Arial"/>
                <w:sz w:val="20"/>
                <w:szCs w:val="20"/>
              </w:rPr>
            </w:pPr>
            <w:r w:rsidRPr="002706D9">
              <w:rPr>
                <w:rFonts w:ascii="Georgia" w:hAnsi="Georgia" w:cs="Arial"/>
                <w:sz w:val="20"/>
                <w:szCs w:val="20"/>
              </w:rPr>
              <w:t xml:space="preserve">Экскурсия по </w:t>
            </w:r>
            <w:r w:rsidRPr="002706D9">
              <w:rPr>
                <w:rFonts w:ascii="Georgia" w:hAnsi="Georgia" w:cs="Arial"/>
                <w:b/>
                <w:sz w:val="20"/>
                <w:szCs w:val="20"/>
              </w:rPr>
              <w:t>Сан-Ремо</w:t>
            </w:r>
            <w:r w:rsidRPr="002706D9">
              <w:rPr>
                <w:rFonts w:ascii="Georgia" w:hAnsi="Georgia" w:cs="Arial"/>
                <w:sz w:val="20"/>
                <w:szCs w:val="20"/>
              </w:rPr>
              <w:t xml:space="preserve"> — один из самых красивых итальянских городов, в его знаменитом казино состоялся первый песенный Фестиваль итальянской песни, православный храм Христа Спасителя, исторический центр </w:t>
            </w:r>
            <w:proofErr w:type="spellStart"/>
            <w:r w:rsidRPr="002706D9">
              <w:rPr>
                <w:rFonts w:ascii="Georgia" w:hAnsi="Georgia" w:cs="Arial"/>
                <w:sz w:val="20"/>
                <w:szCs w:val="20"/>
              </w:rPr>
              <w:t>Пинья</w:t>
            </w:r>
            <w:proofErr w:type="spellEnd"/>
            <w:r w:rsidRPr="002706D9">
              <w:rPr>
                <w:rFonts w:ascii="Georgia" w:hAnsi="Georgia" w:cs="Arial"/>
                <w:sz w:val="20"/>
                <w:szCs w:val="20"/>
              </w:rPr>
              <w:t xml:space="preserve"> и католический храм Богородицы Побережья; именно с высоты холма открывается самый красивый панорамный вид на Сан-Ремо, вилла и музей Альфреда Нобеля.</w:t>
            </w:r>
          </w:p>
          <w:p w:rsidR="00083DC9" w:rsidRPr="001B58BE" w:rsidRDefault="00AB0426" w:rsidP="00AB0426">
            <w:pPr>
              <w:shd w:val="clear" w:color="auto" w:fill="FFFFFF"/>
              <w:jc w:val="both"/>
              <w:textAlignment w:val="baseline"/>
              <w:rPr>
                <w:rFonts w:ascii="Georgia" w:hAnsi="Georgia" w:cs="Arial"/>
                <w:sz w:val="22"/>
                <w:szCs w:val="22"/>
              </w:rPr>
            </w:pPr>
            <w:r w:rsidRPr="001B58BE">
              <w:rPr>
                <w:rFonts w:ascii="Georgia" w:hAnsi="Georgia" w:cs="Arial"/>
                <w:sz w:val="22"/>
                <w:szCs w:val="22"/>
              </w:rPr>
              <w:t>Ночлег.</w:t>
            </w:r>
          </w:p>
        </w:tc>
      </w:tr>
      <w:tr w:rsidR="00AB0426" w:rsidRPr="001B58BE" w:rsidTr="00132F80">
        <w:tc>
          <w:tcPr>
            <w:tcW w:w="993" w:type="dxa"/>
          </w:tcPr>
          <w:p w:rsidR="00AB0426" w:rsidRPr="001B58BE" w:rsidRDefault="00B241BA" w:rsidP="00A05C75">
            <w:pPr>
              <w:jc w:val="center"/>
              <w:rPr>
                <w:rFonts w:ascii="Georgia" w:hAnsi="Georgia" w:cs="Arial"/>
                <w:b/>
                <w:i/>
                <w:sz w:val="22"/>
                <w:szCs w:val="22"/>
              </w:rPr>
            </w:pPr>
            <w:r w:rsidRPr="001B58BE">
              <w:rPr>
                <w:rFonts w:ascii="Georgia" w:hAnsi="Georgia" w:cs="Arial"/>
                <w:b/>
                <w:i/>
                <w:sz w:val="22"/>
                <w:szCs w:val="22"/>
              </w:rPr>
              <w:t>1</w:t>
            </w:r>
            <w:r w:rsidR="00A05C75">
              <w:rPr>
                <w:rFonts w:ascii="Georgia" w:hAnsi="Georgia" w:cs="Arial"/>
                <w:b/>
                <w:i/>
                <w:sz w:val="22"/>
                <w:szCs w:val="22"/>
              </w:rPr>
              <w:t>4</w:t>
            </w:r>
            <w:r w:rsidRPr="001B58BE">
              <w:rPr>
                <w:rFonts w:ascii="Georgia" w:hAnsi="Georgia" w:cs="Arial"/>
                <w:b/>
                <w:i/>
                <w:sz w:val="22"/>
                <w:szCs w:val="22"/>
              </w:rPr>
              <w:t>/07</w:t>
            </w:r>
            <w:r w:rsidR="00AB0426" w:rsidRPr="001B58BE">
              <w:rPr>
                <w:rFonts w:ascii="Georgia" w:hAnsi="Georgia" w:cs="Arial"/>
                <w:b/>
                <w:i/>
                <w:sz w:val="22"/>
                <w:szCs w:val="22"/>
              </w:rPr>
              <w:t xml:space="preserve"> </w:t>
            </w:r>
            <w:r w:rsidRPr="001B58BE">
              <w:rPr>
                <w:rFonts w:ascii="Georgia" w:hAnsi="Georgia" w:cs="Arial"/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9780" w:type="dxa"/>
          </w:tcPr>
          <w:p w:rsidR="009A5E16" w:rsidRPr="001B58BE" w:rsidRDefault="00AB0426" w:rsidP="009A5E16">
            <w:pPr>
              <w:pStyle w:val="a5"/>
              <w:rPr>
                <w:rFonts w:ascii="Georgia" w:hAnsi="Georgia" w:cs="Georgia"/>
                <w:sz w:val="22"/>
                <w:szCs w:val="22"/>
              </w:rPr>
            </w:pPr>
            <w:r w:rsidRPr="001B58BE">
              <w:rPr>
                <w:rFonts w:ascii="Georgia" w:hAnsi="Georgia" w:cs="Georgia"/>
                <w:sz w:val="22"/>
                <w:szCs w:val="22"/>
              </w:rPr>
              <w:t xml:space="preserve">Завтрак. </w:t>
            </w:r>
            <w:r w:rsidR="00655642" w:rsidRPr="001B58BE">
              <w:rPr>
                <w:rFonts w:ascii="Georgia" w:hAnsi="Georgia" w:cs="Georgia"/>
                <w:sz w:val="22"/>
                <w:szCs w:val="22"/>
              </w:rPr>
              <w:t xml:space="preserve"> Выселение из отеля до 10:00</w:t>
            </w:r>
            <w:r w:rsidRPr="001B58BE">
              <w:rPr>
                <w:rFonts w:ascii="Georgia" w:hAnsi="Georgia" w:cs="Georgia"/>
                <w:sz w:val="22"/>
                <w:szCs w:val="22"/>
              </w:rPr>
              <w:t>.</w:t>
            </w:r>
            <w:r w:rsidR="002706D9" w:rsidRPr="001B58BE">
              <w:rPr>
                <w:rFonts w:ascii="Georgia" w:hAnsi="Georgia" w:cs="Georgia"/>
                <w:sz w:val="22"/>
                <w:szCs w:val="22"/>
              </w:rPr>
              <w:t xml:space="preserve"> </w:t>
            </w:r>
            <w:r w:rsidR="009A5E16" w:rsidRPr="001B58BE">
              <w:rPr>
                <w:rFonts w:ascii="Georgia" w:hAnsi="Georgia" w:cs="Georgia"/>
                <w:sz w:val="22"/>
                <w:szCs w:val="22"/>
              </w:rPr>
              <w:t xml:space="preserve"> Отдых.</w:t>
            </w:r>
            <w:r w:rsidR="002706D9" w:rsidRPr="001B58BE">
              <w:rPr>
                <w:rFonts w:ascii="Georgia" w:hAnsi="Georgia" w:cs="Georgia"/>
                <w:sz w:val="22"/>
                <w:szCs w:val="22"/>
              </w:rPr>
              <w:t xml:space="preserve"> </w:t>
            </w:r>
          </w:p>
          <w:p w:rsidR="00AB0426" w:rsidRPr="001B58BE" w:rsidRDefault="00AB0426" w:rsidP="00B241BA">
            <w:pPr>
              <w:pStyle w:val="a5"/>
              <w:rPr>
                <w:rFonts w:ascii="Georgia" w:hAnsi="Georgia" w:cs="Georgia"/>
                <w:sz w:val="22"/>
                <w:szCs w:val="22"/>
              </w:rPr>
            </w:pPr>
            <w:r w:rsidRPr="001B58BE">
              <w:rPr>
                <w:rFonts w:ascii="Georgia" w:hAnsi="Georgia" w:cs="Georgia"/>
                <w:sz w:val="22"/>
                <w:szCs w:val="22"/>
              </w:rPr>
              <w:t xml:space="preserve">Переезд в </w:t>
            </w:r>
            <w:r w:rsidR="00B241BA" w:rsidRPr="001B58BE">
              <w:rPr>
                <w:rFonts w:ascii="Georgia" w:hAnsi="Georgia" w:cs="Georgia"/>
                <w:sz w:val="22"/>
                <w:szCs w:val="22"/>
              </w:rPr>
              <w:t>транзитный отель. Ночлег.</w:t>
            </w:r>
          </w:p>
        </w:tc>
      </w:tr>
      <w:tr w:rsidR="002706D9" w:rsidRPr="001B58BE" w:rsidTr="00132F80">
        <w:tc>
          <w:tcPr>
            <w:tcW w:w="993" w:type="dxa"/>
          </w:tcPr>
          <w:p w:rsidR="002706D9" w:rsidRPr="001B58BE" w:rsidRDefault="00B241BA" w:rsidP="00A05C75">
            <w:pPr>
              <w:jc w:val="center"/>
              <w:rPr>
                <w:rFonts w:ascii="Georgia" w:hAnsi="Georgia" w:cs="Arial"/>
                <w:b/>
                <w:i/>
                <w:sz w:val="22"/>
                <w:szCs w:val="22"/>
              </w:rPr>
            </w:pPr>
            <w:r w:rsidRPr="001B58BE">
              <w:rPr>
                <w:rFonts w:ascii="Georgia" w:hAnsi="Georgia" w:cs="Arial"/>
                <w:b/>
                <w:i/>
                <w:sz w:val="22"/>
                <w:szCs w:val="22"/>
              </w:rPr>
              <w:t>1</w:t>
            </w:r>
            <w:r w:rsidR="00A05C75">
              <w:rPr>
                <w:rFonts w:ascii="Georgia" w:hAnsi="Georgia" w:cs="Arial"/>
                <w:b/>
                <w:i/>
                <w:sz w:val="22"/>
                <w:szCs w:val="22"/>
              </w:rPr>
              <w:t>5</w:t>
            </w:r>
            <w:r w:rsidRPr="001B58BE">
              <w:rPr>
                <w:rFonts w:ascii="Georgia" w:hAnsi="Georgia" w:cs="Arial"/>
                <w:b/>
                <w:i/>
                <w:sz w:val="22"/>
                <w:szCs w:val="22"/>
              </w:rPr>
              <w:t>/07</w:t>
            </w:r>
          </w:p>
        </w:tc>
        <w:tc>
          <w:tcPr>
            <w:tcW w:w="9780" w:type="dxa"/>
          </w:tcPr>
          <w:p w:rsidR="001B58BE" w:rsidRPr="001B58BE" w:rsidRDefault="00B241BA" w:rsidP="001B58BE">
            <w:pPr>
              <w:pStyle w:val="ac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="Georgia" w:hAnsi="Georgia" w:cs="Arial"/>
                <w:sz w:val="22"/>
                <w:szCs w:val="22"/>
              </w:rPr>
            </w:pPr>
            <w:r w:rsidRPr="001B58BE">
              <w:rPr>
                <w:rFonts w:ascii="Georgia" w:hAnsi="Georgia" w:cs="Georgia"/>
                <w:sz w:val="22"/>
                <w:szCs w:val="22"/>
              </w:rPr>
              <w:t xml:space="preserve">Завтрак. </w:t>
            </w:r>
            <w:r w:rsidR="001B58BE" w:rsidRPr="001B58BE">
              <w:rPr>
                <w:rFonts w:ascii="Georgia" w:hAnsi="Georgia" w:cs="Arial"/>
                <w:sz w:val="22"/>
                <w:szCs w:val="22"/>
              </w:rPr>
              <w:t xml:space="preserve">Переезд в </w:t>
            </w:r>
            <w:proofErr w:type="spellStart"/>
            <w:r w:rsidR="001B58BE" w:rsidRPr="001B58BE">
              <w:rPr>
                <w:rFonts w:ascii="Georgia" w:hAnsi="Georgia" w:cs="Arial"/>
                <w:sz w:val="22"/>
                <w:szCs w:val="22"/>
              </w:rPr>
              <w:t>Каринтию</w:t>
            </w:r>
            <w:proofErr w:type="spellEnd"/>
            <w:r w:rsidR="001B58BE" w:rsidRPr="001B58BE">
              <w:rPr>
                <w:rFonts w:ascii="Georgia" w:hAnsi="Georgia" w:cs="Arial"/>
                <w:sz w:val="22"/>
                <w:szCs w:val="22"/>
              </w:rPr>
              <w:t xml:space="preserve">. Прогулка по городу </w:t>
            </w:r>
            <w:proofErr w:type="spellStart"/>
            <w:r w:rsidR="001B58BE" w:rsidRPr="001B58BE">
              <w:rPr>
                <w:rFonts w:ascii="Georgia" w:hAnsi="Georgia" w:cs="Arial"/>
                <w:b/>
                <w:sz w:val="22"/>
                <w:szCs w:val="22"/>
              </w:rPr>
              <w:t>Клагенфурт</w:t>
            </w:r>
            <w:proofErr w:type="spellEnd"/>
            <w:r w:rsidR="001B58BE" w:rsidRPr="001B58BE">
              <w:rPr>
                <w:rFonts w:ascii="Georgia" w:hAnsi="Georgia" w:cs="Arial"/>
                <w:b/>
                <w:sz w:val="22"/>
                <w:szCs w:val="22"/>
              </w:rPr>
              <w:t>:</w:t>
            </w:r>
            <w:r w:rsidR="001B58BE" w:rsidRPr="001B58BE">
              <w:rPr>
                <w:rFonts w:ascii="Georgia" w:hAnsi="Georgia" w:cs="Arial"/>
                <w:sz w:val="22"/>
                <w:szCs w:val="22"/>
              </w:rPr>
              <w:t xml:space="preserve"> улочки и дома Старого города, площадь </w:t>
            </w:r>
            <w:proofErr w:type="spellStart"/>
            <w:r w:rsidR="001B58BE" w:rsidRPr="001B58BE">
              <w:rPr>
                <w:rFonts w:ascii="Georgia" w:hAnsi="Georgia" w:cs="Arial"/>
                <w:sz w:val="22"/>
                <w:szCs w:val="22"/>
              </w:rPr>
              <w:t>Альтерплац</w:t>
            </w:r>
            <w:proofErr w:type="spellEnd"/>
            <w:r w:rsidR="001B58BE" w:rsidRPr="001B58BE">
              <w:rPr>
                <w:rFonts w:ascii="Georgia" w:hAnsi="Georgia" w:cs="Arial"/>
                <w:sz w:val="22"/>
                <w:szCs w:val="22"/>
              </w:rPr>
              <w:t xml:space="preserve"> с фонтаном Дракона, дом позолоченного гуся, Ратуша и др. </w:t>
            </w:r>
          </w:p>
          <w:p w:rsidR="002706D9" w:rsidRPr="001B58BE" w:rsidRDefault="001B58BE" w:rsidP="001B58BE">
            <w:pPr>
              <w:pStyle w:val="a5"/>
              <w:rPr>
                <w:rFonts w:ascii="Georgia" w:hAnsi="Georgia" w:cs="Georgia"/>
                <w:sz w:val="22"/>
                <w:szCs w:val="22"/>
              </w:rPr>
            </w:pPr>
            <w:r w:rsidRPr="001B58BE">
              <w:rPr>
                <w:rFonts w:ascii="Georgia" w:hAnsi="Georgia" w:cs="Arial"/>
                <w:sz w:val="22"/>
                <w:szCs w:val="22"/>
              </w:rPr>
              <w:t xml:space="preserve">Свободное время.  Ночлег в транзитном отеле </w:t>
            </w:r>
            <w:r>
              <w:rPr>
                <w:rFonts w:ascii="Georgia" w:hAnsi="Georgia" w:cs="Arial"/>
                <w:sz w:val="22"/>
                <w:szCs w:val="22"/>
              </w:rPr>
              <w:t>.</w:t>
            </w:r>
          </w:p>
        </w:tc>
      </w:tr>
      <w:tr w:rsidR="002706D9" w:rsidRPr="001B58BE" w:rsidTr="00132F80">
        <w:tc>
          <w:tcPr>
            <w:tcW w:w="993" w:type="dxa"/>
          </w:tcPr>
          <w:p w:rsidR="002706D9" w:rsidRPr="001B58BE" w:rsidRDefault="00A05C75" w:rsidP="002706D9">
            <w:pPr>
              <w:jc w:val="center"/>
              <w:rPr>
                <w:rFonts w:ascii="Georgia" w:hAnsi="Georgia" w:cs="Arial"/>
                <w:b/>
                <w:i/>
                <w:sz w:val="22"/>
                <w:szCs w:val="22"/>
              </w:rPr>
            </w:pPr>
            <w:r>
              <w:rPr>
                <w:rFonts w:ascii="Georgia" w:hAnsi="Georgia" w:cs="Arial"/>
                <w:b/>
                <w:i/>
                <w:sz w:val="22"/>
                <w:szCs w:val="22"/>
              </w:rPr>
              <w:t>16</w:t>
            </w:r>
            <w:r w:rsidR="00B241BA" w:rsidRPr="001B58BE">
              <w:rPr>
                <w:rFonts w:ascii="Georgia" w:hAnsi="Georgia" w:cs="Arial"/>
                <w:b/>
                <w:i/>
                <w:sz w:val="22"/>
                <w:szCs w:val="22"/>
              </w:rPr>
              <w:t>/07</w:t>
            </w:r>
          </w:p>
        </w:tc>
        <w:tc>
          <w:tcPr>
            <w:tcW w:w="9780" w:type="dxa"/>
          </w:tcPr>
          <w:p w:rsidR="002706D9" w:rsidRPr="001B58BE" w:rsidRDefault="002706D9" w:rsidP="002706D9">
            <w:pPr>
              <w:jc w:val="both"/>
              <w:rPr>
                <w:rFonts w:ascii="Georgia" w:hAnsi="Georgia" w:cs="Arial"/>
                <w:sz w:val="22"/>
                <w:szCs w:val="22"/>
              </w:rPr>
            </w:pPr>
            <w:r w:rsidRPr="001B58BE">
              <w:rPr>
                <w:rFonts w:ascii="Georgia" w:hAnsi="Georgia" w:cs="Arial"/>
                <w:sz w:val="22"/>
                <w:szCs w:val="22"/>
              </w:rPr>
              <w:t xml:space="preserve">Завтрак.   Выезд в </w:t>
            </w:r>
            <w:proofErr w:type="gramStart"/>
            <w:r w:rsidRPr="001B58BE">
              <w:rPr>
                <w:rFonts w:ascii="Georgia" w:hAnsi="Georgia" w:cs="Arial"/>
                <w:sz w:val="22"/>
                <w:szCs w:val="22"/>
              </w:rPr>
              <w:t>Минск .</w:t>
            </w:r>
            <w:proofErr w:type="gramEnd"/>
            <w:r w:rsidRPr="001B58BE">
              <w:rPr>
                <w:rFonts w:ascii="Georgia" w:hAnsi="Georgia" w:cs="Arial"/>
                <w:sz w:val="22"/>
                <w:szCs w:val="22"/>
              </w:rPr>
              <w:t xml:space="preserve">   Транзит по территории  Чехии, Польши, РБ.  Ночное прибытие. </w:t>
            </w:r>
          </w:p>
        </w:tc>
      </w:tr>
    </w:tbl>
    <w:p w:rsidR="009D62FB" w:rsidRDefault="009D62FB" w:rsidP="00B1042B">
      <w:pPr>
        <w:jc w:val="center"/>
        <w:rPr>
          <w:rFonts w:ascii="Georgia" w:hAnsi="Georgia" w:cs="Arial"/>
          <w:b/>
          <w:i/>
          <w:iCs/>
          <w:sz w:val="20"/>
          <w:szCs w:val="20"/>
        </w:rPr>
      </w:pPr>
    </w:p>
    <w:p w:rsidR="00A719DB" w:rsidRPr="00A719DB" w:rsidRDefault="00A719DB" w:rsidP="00A719DB">
      <w:pPr>
        <w:tabs>
          <w:tab w:val="left" w:pos="9498"/>
          <w:tab w:val="left" w:pos="10415"/>
        </w:tabs>
        <w:jc w:val="center"/>
        <w:rPr>
          <w:rFonts w:ascii="Georgia" w:hAnsi="Georgia"/>
          <w:b/>
          <w:sz w:val="28"/>
          <w:szCs w:val="28"/>
        </w:rPr>
      </w:pPr>
      <w:r w:rsidRPr="00A719DB">
        <w:rPr>
          <w:rFonts w:ascii="Georgia" w:hAnsi="Georgia"/>
          <w:b/>
          <w:sz w:val="28"/>
          <w:szCs w:val="28"/>
        </w:rPr>
        <w:t>Стоимость тура</w:t>
      </w:r>
      <w:r w:rsidRPr="00A719DB">
        <w:rPr>
          <w:rFonts w:ascii="Georgia" w:hAnsi="Georgia"/>
          <w:b/>
          <w:i/>
          <w:sz w:val="28"/>
          <w:szCs w:val="28"/>
        </w:rPr>
        <w:t xml:space="preserve">: </w:t>
      </w:r>
      <w:bookmarkStart w:id="0" w:name="_GoBack"/>
      <w:r w:rsidRPr="00A719DB">
        <w:rPr>
          <w:rFonts w:ascii="Georgia" w:hAnsi="Georgia"/>
          <w:b/>
          <w:sz w:val="28"/>
          <w:szCs w:val="28"/>
        </w:rPr>
        <w:t>1</w:t>
      </w:r>
      <w:r w:rsidR="00C00DA0">
        <w:rPr>
          <w:rFonts w:ascii="Georgia" w:hAnsi="Georgia"/>
          <w:b/>
          <w:sz w:val="28"/>
          <w:szCs w:val="28"/>
        </w:rPr>
        <w:t>145</w:t>
      </w:r>
      <w:bookmarkEnd w:id="0"/>
      <w:r w:rsidRPr="00A719DB">
        <w:rPr>
          <w:rFonts w:ascii="Georgia" w:hAnsi="Georgia"/>
          <w:b/>
          <w:sz w:val="28"/>
          <w:szCs w:val="28"/>
        </w:rPr>
        <w:t xml:space="preserve"> евро </w:t>
      </w:r>
      <w:proofErr w:type="gramStart"/>
      <w:r w:rsidRPr="00A719DB">
        <w:rPr>
          <w:rFonts w:ascii="Georgia" w:hAnsi="Georgia"/>
          <w:b/>
          <w:sz w:val="28"/>
          <w:szCs w:val="28"/>
        </w:rPr>
        <w:t>+  2</w:t>
      </w:r>
      <w:r w:rsidR="00C00DA0">
        <w:rPr>
          <w:rFonts w:ascii="Georgia" w:hAnsi="Georgia"/>
          <w:b/>
          <w:sz w:val="28"/>
          <w:szCs w:val="28"/>
        </w:rPr>
        <w:t>5</w:t>
      </w:r>
      <w:r w:rsidRPr="00A719DB">
        <w:rPr>
          <w:rFonts w:ascii="Georgia" w:hAnsi="Georgia"/>
          <w:b/>
          <w:sz w:val="28"/>
          <w:szCs w:val="28"/>
        </w:rPr>
        <w:t>0</w:t>
      </w:r>
      <w:proofErr w:type="gramEnd"/>
      <w:r w:rsidRPr="00A719DB">
        <w:rPr>
          <w:rFonts w:ascii="Georgia" w:hAnsi="Georgia"/>
          <w:b/>
          <w:sz w:val="28"/>
          <w:szCs w:val="28"/>
        </w:rPr>
        <w:t xml:space="preserve">   бел. </w:t>
      </w:r>
      <w:proofErr w:type="spellStart"/>
      <w:r w:rsidRPr="00A719DB">
        <w:rPr>
          <w:rFonts w:ascii="Georgia" w:hAnsi="Georgia"/>
          <w:b/>
          <w:sz w:val="28"/>
          <w:szCs w:val="28"/>
        </w:rPr>
        <w:t>руб</w:t>
      </w:r>
      <w:proofErr w:type="spellEnd"/>
    </w:p>
    <w:p w:rsidR="00A719DB" w:rsidRDefault="00A719DB" w:rsidP="00A719DB">
      <w:pPr>
        <w:tabs>
          <w:tab w:val="left" w:pos="9498"/>
          <w:tab w:val="left" w:pos="10415"/>
        </w:tabs>
        <w:jc w:val="center"/>
        <w:rPr>
          <w:rFonts w:ascii="Georgia" w:hAnsi="Georgia"/>
          <w:b/>
        </w:rPr>
      </w:pPr>
    </w:p>
    <w:p w:rsidR="00A719DB" w:rsidRDefault="00A719DB" w:rsidP="00A719DB">
      <w:pPr>
        <w:pStyle w:val="a5"/>
        <w:tabs>
          <w:tab w:val="left" w:pos="9781"/>
        </w:tabs>
        <w:rPr>
          <w:rFonts w:ascii="Georgia" w:hAnsi="Georgia"/>
          <w:b/>
          <w:sz w:val="20"/>
        </w:rPr>
      </w:pPr>
      <w:r w:rsidRPr="00D45057">
        <w:rPr>
          <w:rFonts w:ascii="Georgia" w:hAnsi="Georgia"/>
          <w:b/>
          <w:sz w:val="20"/>
          <w:u w:val="single"/>
        </w:rPr>
        <w:t>В стоимость входит</w:t>
      </w:r>
      <w:r w:rsidRPr="00D45057">
        <w:rPr>
          <w:rFonts w:ascii="Georgia" w:hAnsi="Georgia"/>
          <w:b/>
          <w:sz w:val="20"/>
        </w:rPr>
        <w:t xml:space="preserve">: </w:t>
      </w:r>
    </w:p>
    <w:p w:rsidR="00A719DB" w:rsidRDefault="00A719DB" w:rsidP="00A719DB">
      <w:pPr>
        <w:pStyle w:val="a5"/>
        <w:numPr>
          <w:ilvl w:val="0"/>
          <w:numId w:val="14"/>
        </w:numPr>
        <w:tabs>
          <w:tab w:val="left" w:pos="9781"/>
        </w:tabs>
        <w:rPr>
          <w:rFonts w:ascii="Georgia" w:hAnsi="Georgia"/>
          <w:bCs/>
          <w:sz w:val="20"/>
        </w:rPr>
      </w:pPr>
      <w:r w:rsidRPr="00D45057">
        <w:rPr>
          <w:rFonts w:ascii="Georgia" w:hAnsi="Georgia"/>
          <w:bCs/>
          <w:sz w:val="20"/>
        </w:rPr>
        <w:t xml:space="preserve">проезд комфортабельным автобусом; </w:t>
      </w:r>
    </w:p>
    <w:p w:rsidR="00A719DB" w:rsidRDefault="00A719DB" w:rsidP="00A719DB">
      <w:pPr>
        <w:pStyle w:val="a5"/>
        <w:numPr>
          <w:ilvl w:val="0"/>
          <w:numId w:val="14"/>
        </w:numPr>
        <w:tabs>
          <w:tab w:val="left" w:pos="9781"/>
        </w:tabs>
        <w:rPr>
          <w:rFonts w:ascii="Georgia" w:hAnsi="Georgia"/>
          <w:bCs/>
          <w:sz w:val="20"/>
        </w:rPr>
      </w:pPr>
      <w:r w:rsidRPr="00D45057">
        <w:rPr>
          <w:rFonts w:ascii="Georgia" w:hAnsi="Georgia"/>
          <w:bCs/>
          <w:sz w:val="20"/>
        </w:rPr>
        <w:t xml:space="preserve">проживание в транзитных отелях 2-3* в 2-3 местных номерах </w:t>
      </w:r>
      <w:r>
        <w:rPr>
          <w:rFonts w:ascii="Georgia" w:hAnsi="Georgia"/>
          <w:bCs/>
          <w:sz w:val="20"/>
        </w:rPr>
        <w:t>– 3 ночи</w:t>
      </w:r>
      <w:r w:rsidRPr="00D45057">
        <w:rPr>
          <w:rFonts w:ascii="Georgia" w:hAnsi="Georgia"/>
          <w:bCs/>
          <w:sz w:val="20"/>
        </w:rPr>
        <w:t xml:space="preserve">; </w:t>
      </w:r>
    </w:p>
    <w:p w:rsidR="00A719DB" w:rsidRDefault="00A719DB" w:rsidP="00A719DB">
      <w:pPr>
        <w:pStyle w:val="a5"/>
        <w:numPr>
          <w:ilvl w:val="0"/>
          <w:numId w:val="14"/>
        </w:numPr>
        <w:tabs>
          <w:tab w:val="left" w:pos="9781"/>
        </w:tabs>
        <w:rPr>
          <w:rFonts w:ascii="Georgia" w:hAnsi="Georgia"/>
          <w:bCs/>
          <w:sz w:val="20"/>
        </w:rPr>
      </w:pPr>
      <w:r>
        <w:rPr>
          <w:rFonts w:ascii="Georgia" w:hAnsi="Georgia"/>
          <w:bCs/>
          <w:sz w:val="20"/>
        </w:rPr>
        <w:t xml:space="preserve">проживание в отеле </w:t>
      </w:r>
      <w:r w:rsidR="00A05C75">
        <w:rPr>
          <w:rFonts w:ascii="Georgia" w:hAnsi="Georgia"/>
          <w:bCs/>
          <w:sz w:val="20"/>
          <w:lang w:val="en-US"/>
        </w:rPr>
        <w:t>Ariston</w:t>
      </w:r>
      <w:r w:rsidR="00A05C75" w:rsidRPr="00E30819">
        <w:rPr>
          <w:rFonts w:ascii="Georgia" w:hAnsi="Georgia"/>
          <w:bCs/>
          <w:sz w:val="20"/>
        </w:rPr>
        <w:t xml:space="preserve"> </w:t>
      </w:r>
      <w:proofErr w:type="spellStart"/>
      <w:r w:rsidR="00A05C75">
        <w:rPr>
          <w:rFonts w:ascii="Georgia" w:hAnsi="Georgia"/>
          <w:bCs/>
          <w:sz w:val="20"/>
          <w:lang w:val="en-US"/>
        </w:rPr>
        <w:t>Montecarlo</w:t>
      </w:r>
      <w:proofErr w:type="spellEnd"/>
      <w:r w:rsidR="007D4FE4" w:rsidRPr="001B58BE">
        <w:rPr>
          <w:rFonts w:ascii="Georgia" w:hAnsi="Georgia" w:cs="Arial"/>
          <w:sz w:val="22"/>
          <w:szCs w:val="22"/>
        </w:rPr>
        <w:t xml:space="preserve">  </w:t>
      </w:r>
      <w:r>
        <w:rPr>
          <w:rFonts w:ascii="Georgia" w:hAnsi="Georgia"/>
          <w:bCs/>
          <w:sz w:val="20"/>
        </w:rPr>
        <w:t xml:space="preserve"> - 8 ночей </w:t>
      </w:r>
    </w:p>
    <w:p w:rsidR="00A719DB" w:rsidRDefault="00A719DB" w:rsidP="00A719DB">
      <w:pPr>
        <w:pStyle w:val="a5"/>
        <w:numPr>
          <w:ilvl w:val="0"/>
          <w:numId w:val="14"/>
        </w:numPr>
        <w:tabs>
          <w:tab w:val="left" w:pos="9781"/>
        </w:tabs>
        <w:rPr>
          <w:rFonts w:ascii="Georgia" w:hAnsi="Georgia"/>
          <w:bCs/>
          <w:sz w:val="20"/>
        </w:rPr>
      </w:pPr>
      <w:r w:rsidRPr="00D45057">
        <w:rPr>
          <w:rFonts w:ascii="Georgia" w:hAnsi="Georgia"/>
          <w:bCs/>
          <w:sz w:val="20"/>
        </w:rPr>
        <w:t>питание – завтраки в   отелях;</w:t>
      </w:r>
    </w:p>
    <w:p w:rsidR="00A719DB" w:rsidRPr="00D45057" w:rsidRDefault="00A719DB" w:rsidP="00A719DB">
      <w:pPr>
        <w:pStyle w:val="a5"/>
        <w:numPr>
          <w:ilvl w:val="0"/>
          <w:numId w:val="14"/>
        </w:numPr>
        <w:tabs>
          <w:tab w:val="left" w:pos="9781"/>
        </w:tabs>
        <w:rPr>
          <w:rFonts w:ascii="Georgia" w:hAnsi="Georgia"/>
          <w:bCs/>
          <w:sz w:val="20"/>
        </w:rPr>
      </w:pPr>
      <w:r w:rsidRPr="00D45057">
        <w:rPr>
          <w:rFonts w:ascii="Georgia" w:hAnsi="Georgia"/>
          <w:bCs/>
          <w:sz w:val="20"/>
        </w:rPr>
        <w:t>экскурсионное обслуживание по программе.</w:t>
      </w:r>
    </w:p>
    <w:p w:rsidR="00A719DB" w:rsidRPr="00D45057" w:rsidRDefault="00A719DB" w:rsidP="00A719DB">
      <w:pPr>
        <w:pStyle w:val="11pt"/>
        <w:numPr>
          <w:ilvl w:val="0"/>
          <w:numId w:val="0"/>
        </w:numPr>
        <w:spacing w:before="0"/>
        <w:ind w:right="11"/>
        <w:jc w:val="both"/>
        <w:rPr>
          <w:rFonts w:ascii="Georgia" w:hAnsi="Georgia"/>
          <w:b/>
          <w:bCs/>
          <w:i w:val="0"/>
          <w:sz w:val="20"/>
          <w:szCs w:val="20"/>
          <w:u w:val="single"/>
        </w:rPr>
      </w:pPr>
      <w:r w:rsidRPr="00D45057">
        <w:rPr>
          <w:rFonts w:ascii="Georgia" w:hAnsi="Georgia"/>
          <w:b/>
          <w:bCs/>
          <w:i w:val="0"/>
          <w:sz w:val="20"/>
          <w:szCs w:val="20"/>
          <w:u w:val="single"/>
        </w:rPr>
        <w:t xml:space="preserve">Дополнительно оплачиваются: </w:t>
      </w:r>
    </w:p>
    <w:p w:rsidR="00A719DB" w:rsidRPr="00D45057" w:rsidRDefault="00A719DB" w:rsidP="00A719DB">
      <w:pPr>
        <w:pStyle w:val="4"/>
        <w:keepNext w:val="0"/>
        <w:numPr>
          <w:ilvl w:val="0"/>
          <w:numId w:val="13"/>
        </w:numPr>
        <w:shd w:val="clear" w:color="auto" w:fill="FFFFFF"/>
        <w:spacing w:before="0" w:after="0"/>
        <w:rPr>
          <w:rFonts w:ascii="Georgia" w:hAnsi="Georgia"/>
          <w:b w:val="0"/>
          <w:bCs w:val="0"/>
          <w:sz w:val="20"/>
          <w:szCs w:val="20"/>
        </w:rPr>
      </w:pPr>
      <w:r w:rsidRPr="00D45057">
        <w:rPr>
          <w:rFonts w:ascii="Georgia" w:hAnsi="Georgia"/>
          <w:b w:val="0"/>
          <w:bCs w:val="0"/>
          <w:sz w:val="20"/>
          <w:szCs w:val="20"/>
        </w:rPr>
        <w:t xml:space="preserve">Виза  +  медицинская страховка   </w:t>
      </w:r>
    </w:p>
    <w:p w:rsidR="00A719DB" w:rsidRDefault="00A719DB" w:rsidP="00A719DB">
      <w:pPr>
        <w:pStyle w:val="4"/>
        <w:keepNext w:val="0"/>
        <w:numPr>
          <w:ilvl w:val="0"/>
          <w:numId w:val="13"/>
        </w:numPr>
        <w:shd w:val="clear" w:color="auto" w:fill="FFFFFF"/>
        <w:spacing w:before="0" w:after="0"/>
        <w:rPr>
          <w:rFonts w:ascii="Georgia" w:hAnsi="Georgia"/>
          <w:b w:val="0"/>
          <w:spacing w:val="-10"/>
          <w:sz w:val="20"/>
          <w:szCs w:val="20"/>
        </w:rPr>
      </w:pPr>
      <w:r>
        <w:rPr>
          <w:rFonts w:ascii="Georgia" w:hAnsi="Georgia"/>
          <w:b w:val="0"/>
          <w:spacing w:val="-10"/>
          <w:sz w:val="20"/>
          <w:szCs w:val="20"/>
        </w:rPr>
        <w:t xml:space="preserve">Налоги на проживание в </w:t>
      </w:r>
      <w:r w:rsidRPr="00D45057">
        <w:rPr>
          <w:rFonts w:ascii="Georgia" w:hAnsi="Georgia"/>
          <w:b w:val="0"/>
          <w:spacing w:val="-10"/>
          <w:sz w:val="20"/>
          <w:szCs w:val="20"/>
        </w:rPr>
        <w:t xml:space="preserve"> городах   - </w:t>
      </w:r>
      <w:proofErr w:type="spellStart"/>
      <w:r w:rsidRPr="00D45057">
        <w:rPr>
          <w:rFonts w:ascii="Georgia" w:hAnsi="Georgia"/>
          <w:b w:val="0"/>
          <w:spacing w:val="-10"/>
          <w:sz w:val="20"/>
          <w:szCs w:val="20"/>
        </w:rPr>
        <w:t>city</w:t>
      </w:r>
      <w:proofErr w:type="spellEnd"/>
      <w:r w:rsidRPr="00D45057">
        <w:rPr>
          <w:rFonts w:ascii="Georgia" w:hAnsi="Georgia"/>
          <w:b w:val="0"/>
          <w:spacing w:val="-10"/>
          <w:sz w:val="20"/>
          <w:szCs w:val="20"/>
        </w:rPr>
        <w:t xml:space="preserve"> </w:t>
      </w:r>
      <w:proofErr w:type="spellStart"/>
      <w:r w:rsidRPr="00D45057">
        <w:rPr>
          <w:rFonts w:ascii="Georgia" w:hAnsi="Georgia"/>
          <w:b w:val="0"/>
          <w:spacing w:val="-10"/>
          <w:sz w:val="20"/>
          <w:szCs w:val="20"/>
        </w:rPr>
        <w:t>tax</w:t>
      </w:r>
      <w:proofErr w:type="spellEnd"/>
      <w:r w:rsidRPr="00D45057">
        <w:rPr>
          <w:rFonts w:ascii="Georgia" w:hAnsi="Georgia"/>
          <w:b w:val="0"/>
          <w:spacing w:val="-10"/>
          <w:sz w:val="20"/>
          <w:szCs w:val="20"/>
        </w:rPr>
        <w:t xml:space="preserve"> (</w:t>
      </w:r>
      <w:r w:rsidRPr="00D45057">
        <w:rPr>
          <w:rFonts w:ascii="Georgia" w:hAnsi="Georgia"/>
          <w:spacing w:val="-10"/>
          <w:sz w:val="20"/>
          <w:szCs w:val="20"/>
        </w:rPr>
        <w:t>обязательная оплата</w:t>
      </w:r>
      <w:r w:rsidRPr="00D45057">
        <w:rPr>
          <w:rFonts w:ascii="Georgia" w:hAnsi="Georgia"/>
          <w:b w:val="0"/>
          <w:spacing w:val="-10"/>
          <w:sz w:val="20"/>
          <w:szCs w:val="20"/>
        </w:rPr>
        <w:t xml:space="preserve"> </w:t>
      </w:r>
      <w:r>
        <w:rPr>
          <w:rFonts w:ascii="Georgia" w:hAnsi="Georgia"/>
          <w:b w:val="0"/>
          <w:spacing w:val="-10"/>
          <w:sz w:val="20"/>
          <w:szCs w:val="20"/>
        </w:rPr>
        <w:t>25</w:t>
      </w:r>
      <w:r w:rsidRPr="00D45057">
        <w:rPr>
          <w:rFonts w:ascii="Georgia" w:hAnsi="Georgia"/>
          <w:b w:val="0"/>
          <w:spacing w:val="-10"/>
          <w:sz w:val="20"/>
          <w:szCs w:val="20"/>
        </w:rPr>
        <w:t xml:space="preserve"> </w:t>
      </w:r>
      <w:r w:rsidRPr="00D45057">
        <w:rPr>
          <w:rFonts w:ascii="Georgia" w:hAnsi="Georgia"/>
          <w:b w:val="0"/>
          <w:bCs w:val="0"/>
          <w:spacing w:val="-10"/>
          <w:sz w:val="20"/>
          <w:szCs w:val="20"/>
        </w:rPr>
        <w:t>€</w:t>
      </w:r>
      <w:r w:rsidRPr="00D45057">
        <w:rPr>
          <w:rFonts w:ascii="Georgia" w:hAnsi="Georgia"/>
          <w:b w:val="0"/>
          <w:spacing w:val="-10"/>
          <w:sz w:val="20"/>
          <w:szCs w:val="20"/>
        </w:rPr>
        <w:t xml:space="preserve">); </w:t>
      </w:r>
    </w:p>
    <w:p w:rsidR="00A719DB" w:rsidRPr="00D45057" w:rsidRDefault="00A719DB" w:rsidP="00A719DB">
      <w:pPr>
        <w:numPr>
          <w:ilvl w:val="0"/>
          <w:numId w:val="13"/>
        </w:numPr>
        <w:autoSpaceDE w:val="0"/>
        <w:autoSpaceDN w:val="0"/>
        <w:rPr>
          <w:rFonts w:ascii="Georgia" w:hAnsi="Georgia"/>
          <w:bCs/>
          <w:spacing w:val="-10"/>
          <w:sz w:val="20"/>
          <w:szCs w:val="20"/>
        </w:rPr>
      </w:pPr>
      <w:r w:rsidRPr="00D45057">
        <w:rPr>
          <w:rFonts w:ascii="Georgia" w:hAnsi="Georgia"/>
          <w:bCs/>
          <w:spacing w:val="-10"/>
          <w:sz w:val="20"/>
          <w:szCs w:val="20"/>
        </w:rPr>
        <w:t xml:space="preserve">Наушники  на  </w:t>
      </w:r>
      <w:proofErr w:type="spellStart"/>
      <w:r w:rsidRPr="00D45057">
        <w:rPr>
          <w:rFonts w:ascii="Georgia" w:hAnsi="Georgia"/>
          <w:bCs/>
          <w:spacing w:val="-10"/>
          <w:sz w:val="20"/>
          <w:szCs w:val="20"/>
        </w:rPr>
        <w:t>эксккурсии</w:t>
      </w:r>
      <w:proofErr w:type="spellEnd"/>
      <w:r w:rsidRPr="00D45057">
        <w:rPr>
          <w:rFonts w:ascii="Georgia" w:hAnsi="Georgia"/>
          <w:bCs/>
          <w:spacing w:val="-10"/>
          <w:sz w:val="20"/>
          <w:szCs w:val="20"/>
        </w:rPr>
        <w:t xml:space="preserve"> (</w:t>
      </w:r>
      <w:r w:rsidRPr="00D45057">
        <w:rPr>
          <w:rFonts w:ascii="Georgia" w:hAnsi="Georgia"/>
          <w:b/>
          <w:bCs/>
          <w:spacing w:val="-10"/>
          <w:sz w:val="20"/>
          <w:szCs w:val="20"/>
        </w:rPr>
        <w:t>обязательная оплата</w:t>
      </w:r>
      <w:r w:rsidRPr="00D45057">
        <w:rPr>
          <w:rFonts w:ascii="Georgia" w:hAnsi="Georgia"/>
          <w:bCs/>
          <w:spacing w:val="-10"/>
          <w:sz w:val="20"/>
          <w:szCs w:val="20"/>
        </w:rPr>
        <w:t xml:space="preserve"> от 15 €);</w:t>
      </w:r>
    </w:p>
    <w:p w:rsidR="00A719DB" w:rsidRPr="00D45057" w:rsidRDefault="00A719DB" w:rsidP="00A719DB">
      <w:pPr>
        <w:pStyle w:val="4"/>
        <w:keepNext w:val="0"/>
        <w:numPr>
          <w:ilvl w:val="0"/>
          <w:numId w:val="13"/>
        </w:numPr>
        <w:shd w:val="clear" w:color="auto" w:fill="FFFFFF"/>
        <w:spacing w:before="0" w:after="0"/>
        <w:rPr>
          <w:rFonts w:ascii="Georgia" w:hAnsi="Georgia"/>
          <w:b w:val="0"/>
          <w:spacing w:val="-10"/>
          <w:sz w:val="20"/>
          <w:szCs w:val="20"/>
        </w:rPr>
      </w:pPr>
      <w:r w:rsidRPr="00D45057">
        <w:rPr>
          <w:rFonts w:ascii="Georgia" w:hAnsi="Georgia"/>
          <w:b w:val="0"/>
          <w:spacing w:val="-10"/>
          <w:sz w:val="20"/>
          <w:szCs w:val="20"/>
        </w:rPr>
        <w:t>Дополнительные экскурсии по программе (по желанию, при минимальном количестве 25 человек)</w:t>
      </w:r>
    </w:p>
    <w:p w:rsidR="00A719DB" w:rsidRPr="00D45057" w:rsidRDefault="00A719DB" w:rsidP="00A719DB">
      <w:pPr>
        <w:pStyle w:val="4"/>
        <w:keepNext w:val="0"/>
        <w:numPr>
          <w:ilvl w:val="0"/>
          <w:numId w:val="13"/>
        </w:numPr>
        <w:shd w:val="clear" w:color="auto" w:fill="FFFFFF"/>
        <w:spacing w:before="0" w:after="0"/>
        <w:rPr>
          <w:rFonts w:ascii="Georgia" w:hAnsi="Georgia"/>
          <w:b w:val="0"/>
          <w:bCs w:val="0"/>
          <w:sz w:val="20"/>
          <w:szCs w:val="20"/>
        </w:rPr>
      </w:pPr>
      <w:r w:rsidRPr="00D45057">
        <w:rPr>
          <w:rFonts w:ascii="Georgia" w:hAnsi="Georgia"/>
          <w:b w:val="0"/>
          <w:spacing w:val="-10"/>
          <w:sz w:val="20"/>
          <w:szCs w:val="20"/>
        </w:rPr>
        <w:t>Входные билеты в музеи и платные объекты по программе;</w:t>
      </w:r>
      <w:r w:rsidRPr="00D45057">
        <w:rPr>
          <w:rFonts w:ascii="Georgia" w:hAnsi="Georgia"/>
          <w:b w:val="0"/>
          <w:bCs w:val="0"/>
          <w:sz w:val="20"/>
          <w:szCs w:val="20"/>
        </w:rPr>
        <w:t xml:space="preserve"> Билеты на городской и пригородный транспорт;</w:t>
      </w:r>
    </w:p>
    <w:p w:rsidR="00A719DB" w:rsidRPr="00D45057" w:rsidRDefault="00A719DB" w:rsidP="00A719DB">
      <w:pPr>
        <w:ind w:left="360"/>
        <w:rPr>
          <w:rFonts w:ascii="Georgia" w:hAnsi="Georgia"/>
          <w:b/>
          <w:sz w:val="20"/>
          <w:szCs w:val="20"/>
        </w:rPr>
      </w:pPr>
      <w:r w:rsidRPr="00D45057">
        <w:rPr>
          <w:rFonts w:ascii="Georgia" w:hAnsi="Georgia"/>
          <w:b/>
          <w:sz w:val="20"/>
          <w:szCs w:val="20"/>
        </w:rPr>
        <w:t xml:space="preserve">Стоимость дополнительных экскурсий указана день публикации программы. </w:t>
      </w:r>
    </w:p>
    <w:p w:rsidR="00A719DB" w:rsidRPr="00D45057" w:rsidRDefault="00A719DB" w:rsidP="00A719DB">
      <w:pPr>
        <w:ind w:left="360"/>
        <w:rPr>
          <w:rFonts w:ascii="Georgia" w:hAnsi="Georgia" w:cs="Arial"/>
          <w:sz w:val="20"/>
          <w:szCs w:val="20"/>
        </w:rPr>
      </w:pPr>
      <w:r w:rsidRPr="00D45057">
        <w:rPr>
          <w:rFonts w:ascii="Georgia" w:hAnsi="Georgia"/>
          <w:b/>
          <w:sz w:val="20"/>
          <w:szCs w:val="20"/>
        </w:rPr>
        <w:t>Может меняться на день выезда тура.</w:t>
      </w:r>
    </w:p>
    <w:p w:rsidR="00A719DB" w:rsidRPr="00D45057" w:rsidRDefault="00A719DB" w:rsidP="00A719DB">
      <w:pPr>
        <w:rPr>
          <w:sz w:val="20"/>
          <w:szCs w:val="20"/>
        </w:rPr>
      </w:pPr>
    </w:p>
    <w:p w:rsidR="00E30819" w:rsidRDefault="00E30819" w:rsidP="00E30819">
      <w:pPr>
        <w:rPr>
          <w:rFonts w:ascii="Georgia" w:hAnsi="Georgia" w:cs="Arial"/>
          <w:b/>
          <w:sz w:val="22"/>
          <w:szCs w:val="22"/>
        </w:rPr>
      </w:pPr>
      <w:r w:rsidRPr="002706D9">
        <w:rPr>
          <w:rFonts w:ascii="Georgia" w:hAnsi="Georgia" w:cs="Arial"/>
          <w:b/>
          <w:sz w:val="22"/>
          <w:szCs w:val="22"/>
        </w:rPr>
        <w:t>Экскурсии во время отдыха:</w:t>
      </w:r>
    </w:p>
    <w:p w:rsidR="00E30819" w:rsidRPr="002706D9" w:rsidRDefault="00E30819" w:rsidP="00E30819">
      <w:pPr>
        <w:rPr>
          <w:sz w:val="20"/>
          <w:szCs w:val="20"/>
        </w:rPr>
      </w:pPr>
      <w:r w:rsidRPr="002706D9">
        <w:rPr>
          <w:rFonts w:ascii="Georgia" w:hAnsi="Georgia" w:cs="Arial"/>
          <w:color w:val="000000"/>
          <w:sz w:val="20"/>
          <w:szCs w:val="20"/>
        </w:rPr>
        <w:t xml:space="preserve">По желанию предлагаем * (доплата 45 €): посетить  </w:t>
      </w:r>
      <w:r w:rsidRPr="002706D9">
        <w:rPr>
          <w:rFonts w:ascii="Georgia" w:hAnsi="Georgia" w:cs="Arial"/>
          <w:b/>
          <w:color w:val="000000"/>
          <w:sz w:val="20"/>
          <w:szCs w:val="20"/>
        </w:rPr>
        <w:t>Канны</w:t>
      </w:r>
      <w:r w:rsidRPr="002706D9">
        <w:rPr>
          <w:rFonts w:ascii="Georgia" w:hAnsi="Georgia" w:cs="Arial"/>
          <w:color w:val="000000"/>
          <w:sz w:val="20"/>
          <w:szCs w:val="20"/>
        </w:rPr>
        <w:t>. Во время прогулки по городу мы пройдем по </w:t>
      </w:r>
      <w:r w:rsidRPr="002706D9">
        <w:rPr>
          <w:rStyle w:val="aa"/>
          <w:rFonts w:ascii="Georgia" w:hAnsi="Georgia" w:cs="Arial"/>
          <w:b w:val="0"/>
          <w:color w:val="000000"/>
          <w:sz w:val="20"/>
          <w:szCs w:val="20"/>
        </w:rPr>
        <w:t>Аллее звезд</w:t>
      </w:r>
      <w:r w:rsidRPr="002706D9">
        <w:rPr>
          <w:rFonts w:ascii="Georgia" w:hAnsi="Georgia" w:cs="Arial"/>
          <w:color w:val="000000"/>
          <w:sz w:val="20"/>
          <w:szCs w:val="20"/>
        </w:rPr>
        <w:t> и увидим большую часть коллекции «звездных рук». На красной дорожке, ведущей ко входу во </w:t>
      </w:r>
      <w:r w:rsidRPr="002706D9">
        <w:rPr>
          <w:rStyle w:val="aa"/>
          <w:rFonts w:ascii="Georgia" w:hAnsi="Georgia" w:cs="Arial"/>
          <w:b w:val="0"/>
          <w:color w:val="000000"/>
          <w:sz w:val="20"/>
          <w:szCs w:val="20"/>
        </w:rPr>
        <w:t>Дворец Кинофестивалей</w:t>
      </w:r>
      <w:r w:rsidRPr="002706D9">
        <w:rPr>
          <w:rFonts w:ascii="Georgia" w:hAnsi="Georgia" w:cs="Arial"/>
          <w:color w:val="000000"/>
          <w:sz w:val="20"/>
          <w:szCs w:val="20"/>
        </w:rPr>
        <w:t>, устроим небольшую фотосессию. На роскошной </w:t>
      </w:r>
      <w:r w:rsidRPr="002706D9">
        <w:rPr>
          <w:rStyle w:val="aa"/>
          <w:rFonts w:ascii="Georgia" w:hAnsi="Georgia" w:cs="Arial"/>
          <w:b w:val="0"/>
          <w:color w:val="000000"/>
          <w:sz w:val="20"/>
          <w:szCs w:val="20"/>
        </w:rPr>
        <w:t xml:space="preserve">набережной </w:t>
      </w:r>
      <w:proofErr w:type="spellStart"/>
      <w:r w:rsidRPr="002706D9">
        <w:rPr>
          <w:rStyle w:val="aa"/>
          <w:rFonts w:ascii="Georgia" w:hAnsi="Georgia" w:cs="Arial"/>
          <w:b w:val="0"/>
          <w:color w:val="000000"/>
          <w:sz w:val="20"/>
          <w:szCs w:val="20"/>
        </w:rPr>
        <w:t>Круазетт</w:t>
      </w:r>
      <w:proofErr w:type="spellEnd"/>
      <w:r w:rsidRPr="002706D9">
        <w:rPr>
          <w:rFonts w:ascii="Georgia" w:hAnsi="Georgia" w:cs="Arial"/>
          <w:color w:val="000000"/>
          <w:sz w:val="20"/>
          <w:szCs w:val="20"/>
        </w:rPr>
        <w:t> вы полюбуетесь лазурным морем. По узким улочкам Старого года мы поднимемся на вершину </w:t>
      </w:r>
      <w:r w:rsidRPr="002706D9">
        <w:rPr>
          <w:rStyle w:val="aa"/>
          <w:rFonts w:ascii="Georgia" w:hAnsi="Georgia" w:cs="Arial"/>
          <w:b w:val="0"/>
          <w:color w:val="000000"/>
          <w:sz w:val="20"/>
          <w:szCs w:val="20"/>
        </w:rPr>
        <w:t xml:space="preserve">холма </w:t>
      </w:r>
      <w:proofErr w:type="spellStart"/>
      <w:r w:rsidRPr="002706D9">
        <w:rPr>
          <w:rStyle w:val="aa"/>
          <w:rFonts w:ascii="Georgia" w:hAnsi="Georgia" w:cs="Arial"/>
          <w:b w:val="0"/>
          <w:color w:val="000000"/>
          <w:sz w:val="20"/>
          <w:szCs w:val="20"/>
        </w:rPr>
        <w:t>Сюке</w:t>
      </w:r>
      <w:proofErr w:type="spellEnd"/>
      <w:r w:rsidRPr="002706D9">
        <w:rPr>
          <w:rFonts w:ascii="Georgia" w:hAnsi="Georgia" w:cs="Arial"/>
          <w:color w:val="000000"/>
          <w:sz w:val="20"/>
          <w:szCs w:val="20"/>
        </w:rPr>
        <w:t xml:space="preserve">. С панорамной площадки откроется вид на раскинувшийся у берега город и остров Сен-Оноре, где с 5 века и по сей день трудятся монахи </w:t>
      </w:r>
      <w:proofErr w:type="spellStart"/>
      <w:r w:rsidRPr="002706D9">
        <w:rPr>
          <w:rFonts w:ascii="Georgia" w:hAnsi="Georgia" w:cs="Arial"/>
          <w:color w:val="000000"/>
          <w:sz w:val="20"/>
          <w:szCs w:val="20"/>
        </w:rPr>
        <w:t>Леринского</w:t>
      </w:r>
      <w:proofErr w:type="spellEnd"/>
      <w:r w:rsidRPr="002706D9">
        <w:rPr>
          <w:rFonts w:ascii="Georgia" w:hAnsi="Georgia" w:cs="Arial"/>
          <w:color w:val="000000"/>
          <w:sz w:val="20"/>
          <w:szCs w:val="20"/>
        </w:rPr>
        <w:t xml:space="preserve"> аббатства.</w:t>
      </w:r>
    </w:p>
    <w:p w:rsidR="00E30819" w:rsidRPr="002706D9" w:rsidRDefault="006A2A15" w:rsidP="00E30819">
      <w:pPr>
        <w:pStyle w:val="a5"/>
        <w:rPr>
          <w:rFonts w:ascii="Georgia" w:hAnsi="Georgia" w:cs="Arial"/>
          <w:color w:val="000000"/>
          <w:sz w:val="20"/>
          <w:bdr w:val="none" w:sz="0" w:space="0" w:color="auto" w:frame="1"/>
          <w:shd w:val="clear" w:color="auto" w:fill="FFFFFF"/>
        </w:rPr>
      </w:pPr>
      <w:hyperlink r:id="rId7" w:tooltip="Краткий осмотр Ниццы с сопровождающим" w:history="1">
        <w:r w:rsidR="00E30819" w:rsidRPr="002706D9">
          <w:rPr>
            <w:rFonts w:ascii="Georgia" w:hAnsi="Georgia"/>
            <w:color w:val="000000"/>
            <w:sz w:val="20"/>
          </w:rPr>
          <w:t>Переезд в Ниццу.  Прогулка п</w:t>
        </w:r>
        <w:r w:rsidR="00E30819" w:rsidRPr="002706D9">
          <w:rPr>
            <w:rFonts w:ascii="Georgia" w:hAnsi="Georgia"/>
            <w:b/>
            <w:color w:val="000000"/>
            <w:sz w:val="20"/>
          </w:rPr>
          <w:t>о Ницце</w:t>
        </w:r>
      </w:hyperlink>
      <w:r w:rsidR="00E30819" w:rsidRPr="002706D9">
        <w:rPr>
          <w:rFonts w:ascii="Georgia" w:hAnsi="Georgia" w:cs="Arial"/>
          <w:color w:val="000000"/>
          <w:sz w:val="20"/>
          <w:bdr w:val="none" w:sz="0" w:space="0" w:color="auto" w:frame="1"/>
        </w:rPr>
        <w:t xml:space="preserve">: Английская набережная, отель Негреско, площадь </w:t>
      </w:r>
      <w:proofErr w:type="spellStart"/>
      <w:r w:rsidR="00E30819" w:rsidRPr="002706D9">
        <w:rPr>
          <w:rFonts w:ascii="Georgia" w:hAnsi="Georgia" w:cs="Arial"/>
          <w:color w:val="000000"/>
          <w:sz w:val="20"/>
          <w:bdr w:val="none" w:sz="0" w:space="0" w:color="auto" w:frame="1"/>
        </w:rPr>
        <w:t>Массена</w:t>
      </w:r>
      <w:proofErr w:type="spellEnd"/>
      <w:r w:rsidR="00E30819" w:rsidRPr="002706D9">
        <w:rPr>
          <w:rFonts w:ascii="Georgia" w:hAnsi="Georgia" w:cs="Arial"/>
          <w:color w:val="000000"/>
          <w:sz w:val="20"/>
          <w:bdr w:val="none" w:sz="0" w:space="0" w:color="auto" w:frame="1"/>
        </w:rPr>
        <w:t xml:space="preserve">, Старый город, рынок Кур </w:t>
      </w:r>
      <w:proofErr w:type="spellStart"/>
      <w:r w:rsidR="00E30819" w:rsidRPr="002706D9">
        <w:rPr>
          <w:rFonts w:ascii="Georgia" w:hAnsi="Georgia" w:cs="Arial"/>
          <w:color w:val="000000"/>
          <w:sz w:val="20"/>
          <w:bdr w:val="none" w:sz="0" w:space="0" w:color="auto" w:frame="1"/>
        </w:rPr>
        <w:t>Салея</w:t>
      </w:r>
      <w:proofErr w:type="spellEnd"/>
      <w:r w:rsidR="00E30819" w:rsidRPr="002706D9">
        <w:rPr>
          <w:rFonts w:ascii="Georgia" w:hAnsi="Georgia" w:cs="Arial"/>
          <w:color w:val="000000"/>
          <w:sz w:val="20"/>
          <w:bdr w:val="none" w:sz="0" w:space="0" w:color="auto" w:frame="1"/>
        </w:rPr>
        <w:t xml:space="preserve"> и многое другое.</w:t>
      </w:r>
    </w:p>
    <w:p w:rsidR="00E30819" w:rsidRPr="002706D9" w:rsidRDefault="00E30819" w:rsidP="00E30819">
      <w:pPr>
        <w:rPr>
          <w:sz w:val="20"/>
          <w:szCs w:val="20"/>
        </w:rPr>
      </w:pPr>
    </w:p>
    <w:p w:rsidR="00E30819" w:rsidRDefault="00E30819" w:rsidP="00E30819">
      <w:pPr>
        <w:rPr>
          <w:rFonts w:ascii="Georgia" w:hAnsi="Georgia" w:cs="Arial"/>
          <w:color w:val="000000"/>
          <w:sz w:val="20"/>
          <w:szCs w:val="20"/>
        </w:rPr>
      </w:pPr>
      <w:r w:rsidRPr="002706D9">
        <w:rPr>
          <w:rFonts w:ascii="Georgia" w:hAnsi="Georgia" w:cs="Arial"/>
          <w:color w:val="000000"/>
          <w:sz w:val="20"/>
          <w:szCs w:val="20"/>
        </w:rPr>
        <w:t xml:space="preserve">По желанию предлагаем * (доплата 45 €): посетить </w:t>
      </w:r>
      <w:r w:rsidRPr="002706D9">
        <w:rPr>
          <w:rFonts w:ascii="Georgia" w:hAnsi="Georgia" w:cs="Arial"/>
          <w:b/>
          <w:color w:val="000000"/>
          <w:sz w:val="20"/>
          <w:szCs w:val="20"/>
        </w:rPr>
        <w:t>Княжество Монако</w:t>
      </w:r>
      <w:r w:rsidRPr="002706D9">
        <w:rPr>
          <w:rFonts w:ascii="Georgia" w:hAnsi="Georgia" w:cs="Arial"/>
          <w:color w:val="000000"/>
          <w:sz w:val="20"/>
          <w:szCs w:val="20"/>
        </w:rPr>
        <w:t xml:space="preserve"> – одно из самых знаменитых мест в Европе: все знают о знаменитом казино Монте-Карло и спортивных гонках «Формула-1», это знаковое место встреч самых знаменитых людей! Мы посетим и ознакомимся с историей возникновения Монако, его традициями, историей семьи </w:t>
      </w:r>
      <w:proofErr w:type="spellStart"/>
      <w:r w:rsidRPr="002706D9">
        <w:rPr>
          <w:rFonts w:ascii="Georgia" w:hAnsi="Georgia" w:cs="Arial"/>
          <w:color w:val="000000"/>
          <w:sz w:val="20"/>
          <w:szCs w:val="20"/>
        </w:rPr>
        <w:t>Гримальди</w:t>
      </w:r>
      <w:proofErr w:type="spellEnd"/>
      <w:r w:rsidRPr="002706D9">
        <w:rPr>
          <w:rFonts w:ascii="Georgia" w:hAnsi="Georgia" w:cs="Arial"/>
          <w:color w:val="000000"/>
          <w:sz w:val="20"/>
          <w:szCs w:val="20"/>
        </w:rPr>
        <w:t>.</w:t>
      </w:r>
    </w:p>
    <w:p w:rsidR="00E30819" w:rsidRPr="002706D9" w:rsidRDefault="00E30819" w:rsidP="00E30819">
      <w:pPr>
        <w:rPr>
          <w:rFonts w:ascii="Georgia" w:hAnsi="Georgia" w:cs="Arial"/>
          <w:color w:val="000000"/>
          <w:sz w:val="20"/>
          <w:szCs w:val="20"/>
        </w:rPr>
      </w:pPr>
    </w:p>
    <w:p w:rsidR="00E30819" w:rsidRPr="002706D9" w:rsidRDefault="00E30819" w:rsidP="00E30819">
      <w:pPr>
        <w:rPr>
          <w:rFonts w:ascii="Georgia" w:hAnsi="Georgia" w:cs="Arial"/>
          <w:color w:val="000000"/>
          <w:sz w:val="20"/>
          <w:szCs w:val="20"/>
        </w:rPr>
      </w:pPr>
      <w:r w:rsidRPr="002706D9">
        <w:rPr>
          <w:rFonts w:ascii="Georgia" w:hAnsi="Georgia" w:cs="Arial"/>
          <w:color w:val="000000"/>
          <w:sz w:val="20"/>
          <w:szCs w:val="20"/>
        </w:rPr>
        <w:lastRenderedPageBreak/>
        <w:t xml:space="preserve">Посещение </w:t>
      </w:r>
      <w:proofErr w:type="spellStart"/>
      <w:proofErr w:type="gramStart"/>
      <w:r w:rsidRPr="002706D9">
        <w:rPr>
          <w:rFonts w:ascii="Georgia" w:hAnsi="Georgia" w:cs="Arial"/>
          <w:b/>
          <w:color w:val="000000"/>
          <w:sz w:val="20"/>
          <w:szCs w:val="20"/>
        </w:rPr>
        <w:t>Ментона</w:t>
      </w:r>
      <w:proofErr w:type="spellEnd"/>
      <w:r w:rsidRPr="002706D9">
        <w:rPr>
          <w:rFonts w:ascii="Georgia" w:hAnsi="Georgia" w:cs="Arial"/>
          <w:color w:val="000000"/>
          <w:sz w:val="20"/>
          <w:szCs w:val="20"/>
        </w:rPr>
        <w:t>(</w:t>
      </w:r>
      <w:proofErr w:type="gramEnd"/>
      <w:r w:rsidRPr="002706D9">
        <w:rPr>
          <w:rFonts w:ascii="Georgia" w:hAnsi="Georgia" w:cs="Arial"/>
          <w:color w:val="000000"/>
          <w:sz w:val="20"/>
          <w:szCs w:val="20"/>
        </w:rPr>
        <w:t xml:space="preserve">доплата </w:t>
      </w:r>
      <w:r w:rsidRPr="00006E72">
        <w:rPr>
          <w:rFonts w:ascii="Georgia" w:hAnsi="Georgia" w:cs="Arial"/>
          <w:color w:val="000000"/>
          <w:sz w:val="20"/>
          <w:szCs w:val="20"/>
        </w:rPr>
        <w:t>3</w:t>
      </w:r>
      <w:r w:rsidRPr="002706D9">
        <w:rPr>
          <w:rFonts w:ascii="Georgia" w:hAnsi="Georgia" w:cs="Arial"/>
          <w:color w:val="000000"/>
          <w:sz w:val="20"/>
          <w:szCs w:val="20"/>
        </w:rPr>
        <w:t>5 €). Увидите  разнообразие архитектуры, флоры и красок цитрусового городка.</w:t>
      </w:r>
      <w:r w:rsidRPr="002706D9">
        <w:rPr>
          <w:rFonts w:ascii="Arial" w:hAnsi="Arial" w:cs="Arial"/>
          <w:color w:val="202020"/>
          <w:sz w:val="20"/>
          <w:szCs w:val="20"/>
          <w:shd w:val="clear" w:color="auto" w:fill="FFFFFF"/>
        </w:rPr>
        <w:t xml:space="preserve"> </w:t>
      </w:r>
      <w:r w:rsidRPr="002706D9">
        <w:rPr>
          <w:rFonts w:ascii="Georgia" w:hAnsi="Georgia" w:cs="Arial"/>
          <w:color w:val="000000"/>
          <w:sz w:val="20"/>
          <w:szCs w:val="20"/>
        </w:rPr>
        <w:t xml:space="preserve">Когда Адама и Еву изгнали из рая, Ева успела взять с собой лимон: она обещала оставить его в месте, напоминающем рай. Такой чести удостоился </w:t>
      </w:r>
      <w:proofErr w:type="spellStart"/>
      <w:r w:rsidRPr="002706D9">
        <w:rPr>
          <w:rFonts w:ascii="Georgia" w:hAnsi="Georgia" w:cs="Arial"/>
          <w:color w:val="000000"/>
          <w:sz w:val="20"/>
          <w:szCs w:val="20"/>
        </w:rPr>
        <w:t>Ментон</w:t>
      </w:r>
      <w:proofErr w:type="spellEnd"/>
      <w:r w:rsidRPr="002706D9">
        <w:rPr>
          <w:rFonts w:ascii="Georgia" w:hAnsi="Georgia" w:cs="Arial"/>
          <w:color w:val="000000"/>
          <w:sz w:val="20"/>
          <w:szCs w:val="20"/>
        </w:rPr>
        <w:t xml:space="preserve"> — посетив этот город, вы поймёте её выбор. Вы прогуляетесь по садам </w:t>
      </w:r>
      <w:proofErr w:type="spellStart"/>
      <w:r w:rsidRPr="002706D9">
        <w:rPr>
          <w:rFonts w:ascii="Georgia" w:hAnsi="Georgia" w:cs="Arial"/>
          <w:color w:val="000000"/>
          <w:sz w:val="20"/>
          <w:szCs w:val="20"/>
        </w:rPr>
        <w:t>Биовэ</w:t>
      </w:r>
      <w:proofErr w:type="spellEnd"/>
      <w:r w:rsidRPr="002706D9">
        <w:rPr>
          <w:rFonts w:ascii="Georgia" w:hAnsi="Georgia" w:cs="Arial"/>
          <w:color w:val="000000"/>
          <w:sz w:val="20"/>
          <w:szCs w:val="20"/>
        </w:rPr>
        <w:t>, полюбуетесь архитектурой старых улочек и попробуете цитрусовые сладости. А приятные цветочные ароматы будут сопровождать нас на протяжении всей прогулки.</w:t>
      </w:r>
    </w:p>
    <w:p w:rsidR="00E30819" w:rsidRDefault="00E30819" w:rsidP="002706D9">
      <w:pPr>
        <w:rPr>
          <w:rFonts w:ascii="Georgia" w:hAnsi="Georgia" w:cs="Arial"/>
          <w:b/>
          <w:sz w:val="20"/>
          <w:szCs w:val="20"/>
        </w:rPr>
      </w:pPr>
    </w:p>
    <w:p w:rsidR="00006E72" w:rsidRPr="00006E72" w:rsidRDefault="00006E72" w:rsidP="002706D9">
      <w:pPr>
        <w:rPr>
          <w:rFonts w:ascii="Georgia" w:hAnsi="Georgia" w:cs="Arial"/>
          <w:b/>
          <w:sz w:val="20"/>
          <w:szCs w:val="20"/>
        </w:rPr>
      </w:pPr>
    </w:p>
    <w:p w:rsidR="00006E72" w:rsidRPr="00006E72" w:rsidRDefault="00006E72" w:rsidP="00006E72">
      <w:pPr>
        <w:ind w:left="-4"/>
        <w:jc w:val="both"/>
        <w:rPr>
          <w:rFonts w:ascii="Georgia" w:hAnsi="Georgia" w:cs="Arial"/>
          <w:color w:val="000000"/>
          <w:sz w:val="20"/>
          <w:szCs w:val="20"/>
          <w:shd w:val="clear" w:color="auto" w:fill="FFFFFF"/>
        </w:rPr>
      </w:pPr>
      <w:r w:rsidRPr="00006E72">
        <w:rPr>
          <w:rFonts w:ascii="Georgia" w:hAnsi="Georgia" w:cs="Arial"/>
          <w:color w:val="000000"/>
          <w:sz w:val="20"/>
          <w:szCs w:val="20"/>
          <w:shd w:val="clear" w:color="auto" w:fill="FFFFFF"/>
        </w:rPr>
        <w:t xml:space="preserve">Экскурсия в </w:t>
      </w:r>
      <w:proofErr w:type="spellStart"/>
      <w:r w:rsidRPr="00006E72">
        <w:rPr>
          <w:rFonts w:ascii="Georgia" w:hAnsi="Georgia" w:cs="Arial"/>
          <w:b/>
          <w:color w:val="000000"/>
          <w:sz w:val="20"/>
          <w:szCs w:val="20"/>
          <w:shd w:val="clear" w:color="auto" w:fill="FFFFFF"/>
        </w:rPr>
        <w:t>Гуную</w:t>
      </w:r>
      <w:proofErr w:type="spellEnd"/>
      <w:r w:rsidRPr="00006E72">
        <w:rPr>
          <w:rFonts w:ascii="Georgia" w:hAnsi="Georgia" w:cs="Arial"/>
          <w:b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 w:rsidRPr="00006E72">
        <w:rPr>
          <w:rFonts w:ascii="Georgia" w:hAnsi="Georgia" w:cs="Arial"/>
          <w:b/>
          <w:color w:val="000000"/>
          <w:sz w:val="20"/>
          <w:szCs w:val="20"/>
          <w:shd w:val="clear" w:color="auto" w:fill="FFFFFF"/>
        </w:rPr>
        <w:t>( доплата</w:t>
      </w:r>
      <w:proofErr w:type="gramEnd"/>
      <w:r w:rsidRPr="00006E72">
        <w:rPr>
          <w:rFonts w:ascii="Georgia" w:hAnsi="Georgia" w:cs="Arial"/>
          <w:b/>
          <w:color w:val="000000"/>
          <w:sz w:val="20"/>
          <w:szCs w:val="20"/>
          <w:shd w:val="clear" w:color="auto" w:fill="FFFFFF"/>
        </w:rPr>
        <w:t xml:space="preserve"> 35 </w:t>
      </w:r>
      <w:r w:rsidRPr="00006E72">
        <w:rPr>
          <w:rFonts w:ascii="Georgia" w:hAnsi="Georgia" w:cs="Arial"/>
          <w:b/>
          <w:color w:val="000000"/>
          <w:sz w:val="20"/>
          <w:szCs w:val="20"/>
        </w:rPr>
        <w:t>€)</w:t>
      </w:r>
      <w:r w:rsidRPr="00006E72">
        <w:rPr>
          <w:rFonts w:ascii="Georgia" w:hAnsi="Georgia" w:cs="Arial"/>
          <w:color w:val="000000"/>
          <w:sz w:val="20"/>
          <w:szCs w:val="20"/>
          <w:shd w:val="clear" w:color="auto" w:fill="FFFFFF"/>
        </w:rPr>
        <w:t xml:space="preserve">  -старинный уникальный в своем роде город, буквально созданный из мрамора. Город, выстроенный на приморских скалах, спускается своими узкими улочками к гавани, располагает невероятным количеством памятников архитектуры и искусства и бесчисленными музеями. Богатейшая в прошлом морская республика Генуя, вечная соперница Венеции, сегодня удивит вас не меньше своей знаменитой соседки. </w:t>
      </w:r>
    </w:p>
    <w:p w:rsidR="00006E72" w:rsidRPr="00006E72" w:rsidRDefault="00006E72" w:rsidP="00006E72">
      <w:pPr>
        <w:rPr>
          <w:rFonts w:ascii="Georgia" w:hAnsi="Georgia" w:cs="Arial"/>
          <w:color w:val="000000"/>
          <w:sz w:val="20"/>
          <w:szCs w:val="20"/>
          <w:shd w:val="clear" w:color="auto" w:fill="FFFFFF"/>
        </w:rPr>
      </w:pPr>
      <w:r w:rsidRPr="00006E72">
        <w:rPr>
          <w:rFonts w:ascii="Georgia" w:hAnsi="Georgia" w:cs="Arial"/>
          <w:color w:val="000000"/>
          <w:sz w:val="20"/>
          <w:szCs w:val="20"/>
          <w:shd w:val="clear" w:color="auto" w:fill="FFFFFF"/>
        </w:rPr>
        <w:t xml:space="preserve">По желанию* из </w:t>
      </w:r>
      <w:proofErr w:type="gramStart"/>
      <w:r w:rsidRPr="00006E72">
        <w:rPr>
          <w:rFonts w:ascii="Georgia" w:hAnsi="Georgia" w:cs="Arial"/>
          <w:color w:val="000000"/>
          <w:sz w:val="20"/>
          <w:szCs w:val="20"/>
          <w:shd w:val="clear" w:color="auto" w:fill="FFFFFF"/>
        </w:rPr>
        <w:t>Генуи :</w:t>
      </w:r>
      <w:proofErr w:type="gramEnd"/>
      <w:r w:rsidRPr="00006E72">
        <w:rPr>
          <w:rFonts w:ascii="Georgia" w:hAnsi="Georgia" w:cs="Arial"/>
          <w:color w:val="000000"/>
          <w:sz w:val="20"/>
          <w:szCs w:val="20"/>
          <w:shd w:val="clear" w:color="auto" w:fill="FFFFFF"/>
        </w:rPr>
        <w:t xml:space="preserve"> Поездка в райский залив  - </w:t>
      </w:r>
      <w:r w:rsidRPr="00006E72">
        <w:rPr>
          <w:rFonts w:ascii="Georgia" w:hAnsi="Georgia" w:cs="Arial"/>
          <w:b/>
          <w:color w:val="000000"/>
          <w:sz w:val="20"/>
          <w:szCs w:val="20"/>
          <w:shd w:val="clear" w:color="auto" w:fill="FFFFFF"/>
        </w:rPr>
        <w:t>Санта-</w:t>
      </w:r>
      <w:proofErr w:type="spellStart"/>
      <w:r w:rsidRPr="00006E72">
        <w:rPr>
          <w:rFonts w:ascii="Georgia" w:hAnsi="Georgia" w:cs="Arial"/>
          <w:b/>
          <w:color w:val="000000"/>
          <w:sz w:val="20"/>
          <w:szCs w:val="20"/>
          <w:shd w:val="clear" w:color="auto" w:fill="FFFFFF"/>
        </w:rPr>
        <w:t>Маргерита</w:t>
      </w:r>
      <w:proofErr w:type="spellEnd"/>
      <w:r w:rsidRPr="00006E72">
        <w:rPr>
          <w:rFonts w:ascii="Georgia" w:hAnsi="Georgia" w:cs="Arial"/>
          <w:b/>
          <w:color w:val="000000"/>
          <w:sz w:val="20"/>
          <w:szCs w:val="20"/>
          <w:shd w:val="clear" w:color="auto" w:fill="FFFFFF"/>
        </w:rPr>
        <w:t xml:space="preserve"> + </w:t>
      </w:r>
      <w:proofErr w:type="spellStart"/>
      <w:r w:rsidRPr="00006E72">
        <w:rPr>
          <w:rFonts w:ascii="Georgia" w:hAnsi="Georgia" w:cs="Arial"/>
          <w:b/>
          <w:color w:val="000000"/>
          <w:sz w:val="20"/>
          <w:szCs w:val="20"/>
          <w:shd w:val="clear" w:color="auto" w:fill="FFFFFF"/>
        </w:rPr>
        <w:t>Портофино</w:t>
      </w:r>
      <w:proofErr w:type="spellEnd"/>
      <w:r w:rsidRPr="00006E72">
        <w:rPr>
          <w:rFonts w:ascii="Georgia" w:hAnsi="Georgia" w:cs="Arial"/>
          <w:b/>
          <w:color w:val="000000"/>
          <w:sz w:val="20"/>
          <w:szCs w:val="20"/>
          <w:shd w:val="clear" w:color="auto" w:fill="FFFFFF"/>
        </w:rPr>
        <w:t xml:space="preserve"> Санта-</w:t>
      </w:r>
      <w:proofErr w:type="spellStart"/>
      <w:r w:rsidRPr="00006E72">
        <w:rPr>
          <w:rFonts w:ascii="Georgia" w:hAnsi="Georgia" w:cs="Arial"/>
          <w:b/>
          <w:color w:val="000000"/>
          <w:sz w:val="20"/>
          <w:szCs w:val="20"/>
          <w:shd w:val="clear" w:color="auto" w:fill="FFFFFF"/>
        </w:rPr>
        <w:t>Маргерита</w:t>
      </w:r>
      <w:proofErr w:type="spellEnd"/>
      <w:r w:rsidRPr="00006E72">
        <w:rPr>
          <w:rFonts w:ascii="Georgia" w:hAnsi="Georgia" w:cs="Arial"/>
          <w:b/>
          <w:color w:val="000000"/>
          <w:sz w:val="20"/>
          <w:szCs w:val="20"/>
          <w:shd w:val="clear" w:color="auto" w:fill="FFFFFF"/>
        </w:rPr>
        <w:t xml:space="preserve"> + </w:t>
      </w:r>
      <w:proofErr w:type="spellStart"/>
      <w:r w:rsidRPr="00006E72">
        <w:rPr>
          <w:rFonts w:ascii="Georgia" w:hAnsi="Georgia" w:cs="Arial"/>
          <w:b/>
          <w:color w:val="000000"/>
          <w:sz w:val="20"/>
          <w:szCs w:val="20"/>
          <w:shd w:val="clear" w:color="auto" w:fill="FFFFFF"/>
        </w:rPr>
        <w:t>Портофино</w:t>
      </w:r>
      <w:proofErr w:type="spellEnd"/>
      <w:r w:rsidRPr="00006E72">
        <w:rPr>
          <w:rFonts w:ascii="Georgia" w:hAnsi="Georgia" w:cs="Arial"/>
          <w:color w:val="000000"/>
          <w:sz w:val="20"/>
          <w:szCs w:val="20"/>
          <w:shd w:val="clear" w:color="auto" w:fill="FFFFFF"/>
        </w:rPr>
        <w:t xml:space="preserve">. </w:t>
      </w:r>
      <w:proofErr w:type="gramStart"/>
      <w:r w:rsidRPr="00006E72">
        <w:rPr>
          <w:rFonts w:ascii="Georgia" w:hAnsi="Georgia" w:cs="Arial"/>
          <w:color w:val="000000"/>
          <w:sz w:val="20"/>
          <w:szCs w:val="20"/>
          <w:shd w:val="clear" w:color="auto" w:fill="FFFFFF"/>
        </w:rPr>
        <w:t>.( доплата</w:t>
      </w:r>
      <w:proofErr w:type="gramEnd"/>
      <w:r w:rsidRPr="00006E72">
        <w:rPr>
          <w:rFonts w:ascii="Georgia" w:hAnsi="Georgia" w:cs="Arial"/>
          <w:color w:val="000000"/>
          <w:sz w:val="20"/>
          <w:szCs w:val="20"/>
          <w:shd w:val="clear" w:color="auto" w:fill="FFFFFF"/>
        </w:rPr>
        <w:t xml:space="preserve"> </w:t>
      </w:r>
      <w:r w:rsidRPr="00006E72">
        <w:rPr>
          <w:rFonts w:ascii="Georgia" w:hAnsi="Georgia" w:cs="Arial"/>
          <w:b/>
          <w:color w:val="000000"/>
          <w:sz w:val="20"/>
          <w:szCs w:val="20"/>
        </w:rPr>
        <w:t xml:space="preserve">35 € </w:t>
      </w:r>
      <w:r w:rsidRPr="00006E72">
        <w:rPr>
          <w:rFonts w:ascii="Georgia" w:hAnsi="Georgia" w:cs="Arial"/>
          <w:color w:val="000000"/>
          <w:sz w:val="20"/>
          <w:szCs w:val="20"/>
          <w:shd w:val="clear" w:color="auto" w:fill="FFFFFF"/>
        </w:rPr>
        <w:t>( билет на кораблик вкл.).</w:t>
      </w:r>
    </w:p>
    <w:p w:rsidR="00006E72" w:rsidRPr="00006E72" w:rsidRDefault="00006E72" w:rsidP="00006E72">
      <w:pPr>
        <w:rPr>
          <w:rFonts w:ascii="Georgia" w:hAnsi="Georgia" w:cs="Arial"/>
          <w:b/>
          <w:sz w:val="20"/>
          <w:szCs w:val="20"/>
        </w:rPr>
      </w:pPr>
      <w:r w:rsidRPr="00006E72">
        <w:rPr>
          <w:rFonts w:ascii="Georgia" w:hAnsi="Georgia" w:cs="Arial"/>
          <w:color w:val="000000"/>
          <w:sz w:val="20"/>
          <w:szCs w:val="20"/>
          <w:shd w:val="clear" w:color="auto" w:fill="FFFFFF"/>
        </w:rPr>
        <w:t xml:space="preserve">Очаровательный городок Санта </w:t>
      </w:r>
      <w:proofErr w:type="spellStart"/>
      <w:r w:rsidRPr="00006E72">
        <w:rPr>
          <w:rFonts w:ascii="Georgia" w:hAnsi="Georgia" w:cs="Arial"/>
          <w:color w:val="000000"/>
          <w:sz w:val="20"/>
          <w:szCs w:val="20"/>
          <w:shd w:val="clear" w:color="auto" w:fill="FFFFFF"/>
        </w:rPr>
        <w:t>Маргерита</w:t>
      </w:r>
      <w:proofErr w:type="spellEnd"/>
      <w:r w:rsidRPr="00006E72">
        <w:rPr>
          <w:rFonts w:ascii="Georgia" w:hAnsi="Georgia" w:cs="Arial"/>
          <w:color w:val="000000"/>
          <w:sz w:val="20"/>
          <w:szCs w:val="20"/>
          <w:shd w:val="clear" w:color="auto" w:fill="FFFFFF"/>
        </w:rPr>
        <w:t xml:space="preserve"> расположенный в самом центре </w:t>
      </w:r>
      <w:proofErr w:type="spellStart"/>
      <w:r w:rsidRPr="00006E72">
        <w:rPr>
          <w:rFonts w:ascii="Georgia" w:hAnsi="Georgia" w:cs="Arial"/>
          <w:color w:val="000000"/>
          <w:sz w:val="20"/>
          <w:szCs w:val="20"/>
          <w:shd w:val="clear" w:color="auto" w:fill="FFFFFF"/>
        </w:rPr>
        <w:t>Лигурийской</w:t>
      </w:r>
      <w:proofErr w:type="spellEnd"/>
      <w:r w:rsidRPr="00006E72">
        <w:rPr>
          <w:rFonts w:ascii="Georgia" w:hAnsi="Georgia" w:cs="Arial"/>
          <w:color w:val="000000"/>
          <w:sz w:val="20"/>
          <w:szCs w:val="20"/>
          <w:shd w:val="clear" w:color="auto" w:fill="FFFFFF"/>
        </w:rPr>
        <w:t xml:space="preserve"> Ривьеры в заливе </w:t>
      </w:r>
      <w:proofErr w:type="spellStart"/>
      <w:r w:rsidRPr="00006E72">
        <w:rPr>
          <w:rFonts w:ascii="Georgia" w:hAnsi="Georgia" w:cs="Arial"/>
          <w:color w:val="000000"/>
          <w:sz w:val="20"/>
          <w:szCs w:val="20"/>
          <w:shd w:val="clear" w:color="auto" w:fill="FFFFFF"/>
        </w:rPr>
        <w:t>Тигуллио</w:t>
      </w:r>
      <w:proofErr w:type="spellEnd"/>
      <w:r w:rsidRPr="00006E72">
        <w:rPr>
          <w:rFonts w:ascii="Georgia" w:hAnsi="Georgia" w:cs="Arial"/>
          <w:color w:val="000000"/>
          <w:sz w:val="20"/>
          <w:szCs w:val="20"/>
          <w:shd w:val="clear" w:color="auto" w:fill="FFFFFF"/>
        </w:rPr>
        <w:t xml:space="preserve">, окруженный прекрасными холмами, оливковыми деревьями и шикарными вилами. Дальше нас ждет небольшое морское путешествие на катере в городок </w:t>
      </w:r>
      <w:proofErr w:type="spellStart"/>
      <w:r w:rsidRPr="00006E72">
        <w:rPr>
          <w:rFonts w:ascii="Georgia" w:hAnsi="Georgia" w:cs="Arial"/>
          <w:color w:val="000000"/>
          <w:sz w:val="20"/>
          <w:szCs w:val="20"/>
          <w:shd w:val="clear" w:color="auto" w:fill="FFFFFF"/>
        </w:rPr>
        <w:t>Портофино</w:t>
      </w:r>
      <w:proofErr w:type="spellEnd"/>
      <w:r w:rsidRPr="00006E72">
        <w:rPr>
          <w:rFonts w:ascii="Georgia" w:hAnsi="Georgia" w:cs="Arial"/>
          <w:color w:val="000000"/>
          <w:sz w:val="20"/>
          <w:szCs w:val="20"/>
          <w:shd w:val="clear" w:color="auto" w:fill="FFFFFF"/>
        </w:rPr>
        <w:t xml:space="preserve">. Город мечты, яхт и нетронутой природы. </w:t>
      </w:r>
      <w:proofErr w:type="spellStart"/>
      <w:r w:rsidRPr="00006E72">
        <w:rPr>
          <w:rFonts w:ascii="Georgia" w:hAnsi="Georgia" w:cs="Arial"/>
          <w:color w:val="000000"/>
          <w:sz w:val="20"/>
          <w:szCs w:val="20"/>
          <w:shd w:val="clear" w:color="auto" w:fill="FFFFFF"/>
        </w:rPr>
        <w:t>Портофино</w:t>
      </w:r>
      <w:proofErr w:type="spellEnd"/>
      <w:r w:rsidRPr="00006E72">
        <w:rPr>
          <w:rFonts w:ascii="Georgia" w:hAnsi="Georgia" w:cs="Arial"/>
          <w:color w:val="000000"/>
          <w:sz w:val="20"/>
          <w:szCs w:val="20"/>
          <w:shd w:val="clear" w:color="auto" w:fill="FFFFFF"/>
        </w:rPr>
        <w:t xml:space="preserve"> - это красивейшие пейзажи и пляжи, скалистое побережье, кристальная морская вода, возможность уединения и тишина,  которые привлекают внимание известных артистов, финансистов, политиков</w:t>
      </w:r>
    </w:p>
    <w:sectPr w:rsidR="00006E72" w:rsidRPr="00006E72" w:rsidSect="006344A3">
      <w:headerReference w:type="default" r:id="rId8"/>
      <w:pgSz w:w="11906" w:h="16838"/>
      <w:pgMar w:top="567" w:right="567" w:bottom="567" w:left="567" w:header="11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A15" w:rsidRDefault="006A2A15" w:rsidP="009918F2">
      <w:r>
        <w:separator/>
      </w:r>
    </w:p>
  </w:endnote>
  <w:endnote w:type="continuationSeparator" w:id="0">
    <w:p w:rsidR="006A2A15" w:rsidRDefault="006A2A15" w:rsidP="00991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A15" w:rsidRDefault="006A2A15" w:rsidP="009918F2">
      <w:r>
        <w:separator/>
      </w:r>
    </w:p>
  </w:footnote>
  <w:footnote w:type="continuationSeparator" w:id="0">
    <w:p w:rsidR="006A2A15" w:rsidRDefault="006A2A15" w:rsidP="00991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980" w:rsidRPr="00797980" w:rsidRDefault="00797980" w:rsidP="00797980">
    <w:pPr>
      <w:pStyle w:val="7"/>
      <w:ind w:right="140"/>
      <w:jc w:val="right"/>
      <w:rPr>
        <w:rFonts w:ascii="Georgia" w:hAnsi="Georgia"/>
        <w:b/>
        <w:i/>
        <w:iCs/>
        <w:color w:val="7030A0"/>
        <w:szCs w:val="20"/>
      </w:rPr>
    </w:pPr>
    <w:r w:rsidRPr="00797980">
      <w:rPr>
        <w:rFonts w:ascii="Georgia" w:hAnsi="Georgia"/>
        <w:b/>
        <w:i/>
        <w:color w:val="7030A0"/>
        <w:szCs w:val="20"/>
      </w:rPr>
      <w:t>Э</w:t>
    </w:r>
    <w:r>
      <w:rPr>
        <w:rFonts w:ascii="Georgia" w:hAnsi="Georgia"/>
        <w:b/>
        <w:i/>
        <w:color w:val="7030A0"/>
        <w:szCs w:val="20"/>
      </w:rPr>
      <w:t xml:space="preserve">кскурсионный тур </w:t>
    </w:r>
    <w:r w:rsidR="00AB79A5" w:rsidRPr="00AB79A5">
      <w:rPr>
        <w:rFonts w:ascii="Georgia" w:hAnsi="Georgia"/>
        <w:b/>
        <w:i/>
        <w:color w:val="7030A0"/>
        <w:szCs w:val="20"/>
      </w:rPr>
      <w:t>1</w:t>
    </w:r>
    <w:r w:rsidR="00B241BA">
      <w:rPr>
        <w:rFonts w:ascii="Georgia" w:hAnsi="Georgia"/>
        <w:b/>
        <w:i/>
        <w:color w:val="7030A0"/>
        <w:szCs w:val="20"/>
      </w:rPr>
      <w:t xml:space="preserve">3  </w:t>
    </w:r>
    <w:r w:rsidRPr="00797980">
      <w:rPr>
        <w:rFonts w:ascii="Georgia" w:hAnsi="Georgia"/>
        <w:b/>
        <w:i/>
        <w:color w:val="7030A0"/>
        <w:szCs w:val="20"/>
      </w:rPr>
      <w:t xml:space="preserve"> дней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D4C86"/>
    <w:multiLevelType w:val="hybridMultilevel"/>
    <w:tmpl w:val="079653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720BDF"/>
    <w:multiLevelType w:val="multilevel"/>
    <w:tmpl w:val="390CE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A437F8"/>
    <w:multiLevelType w:val="hybridMultilevel"/>
    <w:tmpl w:val="A65A37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F2F6F"/>
    <w:multiLevelType w:val="multilevel"/>
    <w:tmpl w:val="515819F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301FB2"/>
    <w:multiLevelType w:val="multilevel"/>
    <w:tmpl w:val="437E8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BD7AC2"/>
    <w:multiLevelType w:val="multilevel"/>
    <w:tmpl w:val="62828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5E1957"/>
    <w:multiLevelType w:val="hybridMultilevel"/>
    <w:tmpl w:val="B706D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F0966"/>
    <w:multiLevelType w:val="multilevel"/>
    <w:tmpl w:val="8DB6E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7F1FBD"/>
    <w:multiLevelType w:val="singleLevel"/>
    <w:tmpl w:val="BA82A8BC"/>
    <w:lvl w:ilvl="0">
      <w:start w:val="1"/>
      <w:numFmt w:val="bullet"/>
      <w:pStyle w:val="11p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3427AE1"/>
    <w:multiLevelType w:val="hybridMultilevel"/>
    <w:tmpl w:val="D7962B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F516B2"/>
    <w:multiLevelType w:val="hybridMultilevel"/>
    <w:tmpl w:val="1C6CB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0825DD"/>
    <w:multiLevelType w:val="multilevel"/>
    <w:tmpl w:val="AC22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80E7D36"/>
    <w:multiLevelType w:val="multilevel"/>
    <w:tmpl w:val="869CB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372C3A"/>
    <w:multiLevelType w:val="hybridMultilevel"/>
    <w:tmpl w:val="C906621E"/>
    <w:lvl w:ilvl="0" w:tplc="91B41B8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13"/>
  </w:num>
  <w:num w:numId="5">
    <w:abstractNumId w:val="2"/>
  </w:num>
  <w:num w:numId="6">
    <w:abstractNumId w:val="9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4"/>
  </w:num>
  <w:num w:numId="10">
    <w:abstractNumId w:val="5"/>
  </w:num>
  <w:num w:numId="11">
    <w:abstractNumId w:val="1"/>
  </w:num>
  <w:num w:numId="12">
    <w:abstractNumId w:val="12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8F2"/>
    <w:rsid w:val="00003088"/>
    <w:rsid w:val="00003674"/>
    <w:rsid w:val="000041FF"/>
    <w:rsid w:val="00006E72"/>
    <w:rsid w:val="000177DC"/>
    <w:rsid w:val="00021D1B"/>
    <w:rsid w:val="000325BA"/>
    <w:rsid w:val="00040F79"/>
    <w:rsid w:val="000529B7"/>
    <w:rsid w:val="00057345"/>
    <w:rsid w:val="000578BB"/>
    <w:rsid w:val="00065304"/>
    <w:rsid w:val="00065D01"/>
    <w:rsid w:val="000703A8"/>
    <w:rsid w:val="000768A8"/>
    <w:rsid w:val="00083DC9"/>
    <w:rsid w:val="000871D9"/>
    <w:rsid w:val="00090587"/>
    <w:rsid w:val="000A2586"/>
    <w:rsid w:val="000B55BC"/>
    <w:rsid w:val="000B6E22"/>
    <w:rsid w:val="000C48C4"/>
    <w:rsid w:val="000C5605"/>
    <w:rsid w:val="000C62D4"/>
    <w:rsid w:val="000C67B3"/>
    <w:rsid w:val="000D032A"/>
    <w:rsid w:val="000D04D8"/>
    <w:rsid w:val="000E585A"/>
    <w:rsid w:val="000E78C9"/>
    <w:rsid w:val="00116F28"/>
    <w:rsid w:val="001200F7"/>
    <w:rsid w:val="00125B0E"/>
    <w:rsid w:val="00132659"/>
    <w:rsid w:val="00134B72"/>
    <w:rsid w:val="00151DB4"/>
    <w:rsid w:val="00154672"/>
    <w:rsid w:val="001667EF"/>
    <w:rsid w:val="00166BFD"/>
    <w:rsid w:val="00190A37"/>
    <w:rsid w:val="001A4325"/>
    <w:rsid w:val="001A7B8E"/>
    <w:rsid w:val="001B4477"/>
    <w:rsid w:val="001B58BE"/>
    <w:rsid w:val="001B7CD3"/>
    <w:rsid w:val="001F0D05"/>
    <w:rsid w:val="001F10FB"/>
    <w:rsid w:val="002416A0"/>
    <w:rsid w:val="002706D9"/>
    <w:rsid w:val="002773BF"/>
    <w:rsid w:val="00280807"/>
    <w:rsid w:val="002A21FA"/>
    <w:rsid w:val="002A60A4"/>
    <w:rsid w:val="002B14E3"/>
    <w:rsid w:val="002B622E"/>
    <w:rsid w:val="002B63F9"/>
    <w:rsid w:val="002D07A5"/>
    <w:rsid w:val="00301BFD"/>
    <w:rsid w:val="00313513"/>
    <w:rsid w:val="003251F2"/>
    <w:rsid w:val="00330285"/>
    <w:rsid w:val="0033560F"/>
    <w:rsid w:val="00352AEE"/>
    <w:rsid w:val="00382F39"/>
    <w:rsid w:val="003834DD"/>
    <w:rsid w:val="00392B72"/>
    <w:rsid w:val="00396E4A"/>
    <w:rsid w:val="003B034E"/>
    <w:rsid w:val="003B24FA"/>
    <w:rsid w:val="003C25C0"/>
    <w:rsid w:val="003C6C71"/>
    <w:rsid w:val="003D2C35"/>
    <w:rsid w:val="003D3CC5"/>
    <w:rsid w:val="003D47B0"/>
    <w:rsid w:val="003D57AB"/>
    <w:rsid w:val="003D7095"/>
    <w:rsid w:val="003E59C5"/>
    <w:rsid w:val="003E59E7"/>
    <w:rsid w:val="00406003"/>
    <w:rsid w:val="00412B0B"/>
    <w:rsid w:val="0042785F"/>
    <w:rsid w:val="00430BA1"/>
    <w:rsid w:val="00441DAA"/>
    <w:rsid w:val="0044598A"/>
    <w:rsid w:val="004566CB"/>
    <w:rsid w:val="00465A6D"/>
    <w:rsid w:val="00472910"/>
    <w:rsid w:val="00474F7A"/>
    <w:rsid w:val="004751C2"/>
    <w:rsid w:val="0047631C"/>
    <w:rsid w:val="00481498"/>
    <w:rsid w:val="004A2F4A"/>
    <w:rsid w:val="004A41B5"/>
    <w:rsid w:val="004A63FF"/>
    <w:rsid w:val="004C251F"/>
    <w:rsid w:val="004C4FD6"/>
    <w:rsid w:val="004F2D48"/>
    <w:rsid w:val="004F2DD1"/>
    <w:rsid w:val="004F621F"/>
    <w:rsid w:val="00502799"/>
    <w:rsid w:val="0050675E"/>
    <w:rsid w:val="00510C67"/>
    <w:rsid w:val="00521AD7"/>
    <w:rsid w:val="00526DCD"/>
    <w:rsid w:val="005304FE"/>
    <w:rsid w:val="00534761"/>
    <w:rsid w:val="00535F93"/>
    <w:rsid w:val="0053711E"/>
    <w:rsid w:val="00541EFB"/>
    <w:rsid w:val="005438FB"/>
    <w:rsid w:val="00543DE1"/>
    <w:rsid w:val="00545C51"/>
    <w:rsid w:val="005550A2"/>
    <w:rsid w:val="00562A4C"/>
    <w:rsid w:val="00566282"/>
    <w:rsid w:val="00571CD2"/>
    <w:rsid w:val="00573585"/>
    <w:rsid w:val="00577A99"/>
    <w:rsid w:val="0059482D"/>
    <w:rsid w:val="005A0060"/>
    <w:rsid w:val="005A0B0A"/>
    <w:rsid w:val="005A24D7"/>
    <w:rsid w:val="005C0FEE"/>
    <w:rsid w:val="005C7029"/>
    <w:rsid w:val="005C7B96"/>
    <w:rsid w:val="005D0526"/>
    <w:rsid w:val="005E35E6"/>
    <w:rsid w:val="005F3262"/>
    <w:rsid w:val="006019B7"/>
    <w:rsid w:val="00604983"/>
    <w:rsid w:val="00620362"/>
    <w:rsid w:val="006344A3"/>
    <w:rsid w:val="006352ED"/>
    <w:rsid w:val="006436CB"/>
    <w:rsid w:val="0064654B"/>
    <w:rsid w:val="00655642"/>
    <w:rsid w:val="00660A51"/>
    <w:rsid w:val="006703F1"/>
    <w:rsid w:val="00675D86"/>
    <w:rsid w:val="00676A91"/>
    <w:rsid w:val="00683177"/>
    <w:rsid w:val="00683AF7"/>
    <w:rsid w:val="0069182C"/>
    <w:rsid w:val="00695F13"/>
    <w:rsid w:val="006A2A15"/>
    <w:rsid w:val="006A57EE"/>
    <w:rsid w:val="006B00F4"/>
    <w:rsid w:val="006B4D4C"/>
    <w:rsid w:val="006C2FDA"/>
    <w:rsid w:val="006E1508"/>
    <w:rsid w:val="006E60FB"/>
    <w:rsid w:val="006F0C2F"/>
    <w:rsid w:val="006F5F51"/>
    <w:rsid w:val="0070377E"/>
    <w:rsid w:val="00723A49"/>
    <w:rsid w:val="00734D4D"/>
    <w:rsid w:val="007447F7"/>
    <w:rsid w:val="007821AE"/>
    <w:rsid w:val="0078492C"/>
    <w:rsid w:val="00785D70"/>
    <w:rsid w:val="00793ED4"/>
    <w:rsid w:val="007941D3"/>
    <w:rsid w:val="00797980"/>
    <w:rsid w:val="007A281F"/>
    <w:rsid w:val="007B6E09"/>
    <w:rsid w:val="007C152F"/>
    <w:rsid w:val="007D4FE4"/>
    <w:rsid w:val="007D5DBD"/>
    <w:rsid w:val="007E0775"/>
    <w:rsid w:val="007E1E4B"/>
    <w:rsid w:val="007E2495"/>
    <w:rsid w:val="007F27AF"/>
    <w:rsid w:val="007F28EA"/>
    <w:rsid w:val="008023EC"/>
    <w:rsid w:val="00805775"/>
    <w:rsid w:val="00815967"/>
    <w:rsid w:val="008164A3"/>
    <w:rsid w:val="00827F46"/>
    <w:rsid w:val="00831B55"/>
    <w:rsid w:val="00842CFE"/>
    <w:rsid w:val="0084323B"/>
    <w:rsid w:val="008458C7"/>
    <w:rsid w:val="0084640D"/>
    <w:rsid w:val="008735E4"/>
    <w:rsid w:val="00882A52"/>
    <w:rsid w:val="00891C7D"/>
    <w:rsid w:val="008B473A"/>
    <w:rsid w:val="008C1E22"/>
    <w:rsid w:val="008D18D1"/>
    <w:rsid w:val="008D55BD"/>
    <w:rsid w:val="008F524B"/>
    <w:rsid w:val="00905222"/>
    <w:rsid w:val="00916838"/>
    <w:rsid w:val="00935742"/>
    <w:rsid w:val="009366B1"/>
    <w:rsid w:val="0093771A"/>
    <w:rsid w:val="00940F86"/>
    <w:rsid w:val="00955163"/>
    <w:rsid w:val="009575CE"/>
    <w:rsid w:val="00980E55"/>
    <w:rsid w:val="009918F2"/>
    <w:rsid w:val="009A5E16"/>
    <w:rsid w:val="009B40DE"/>
    <w:rsid w:val="009B45E5"/>
    <w:rsid w:val="009B47FF"/>
    <w:rsid w:val="009C1153"/>
    <w:rsid w:val="009D29F9"/>
    <w:rsid w:val="009D62FB"/>
    <w:rsid w:val="009E1831"/>
    <w:rsid w:val="009E28F5"/>
    <w:rsid w:val="009E3DAA"/>
    <w:rsid w:val="009F513E"/>
    <w:rsid w:val="00A03FBE"/>
    <w:rsid w:val="00A05C75"/>
    <w:rsid w:val="00A1071A"/>
    <w:rsid w:val="00A15AC0"/>
    <w:rsid w:val="00A22E93"/>
    <w:rsid w:val="00A25F24"/>
    <w:rsid w:val="00A432BC"/>
    <w:rsid w:val="00A43324"/>
    <w:rsid w:val="00A500A3"/>
    <w:rsid w:val="00A556AF"/>
    <w:rsid w:val="00A60047"/>
    <w:rsid w:val="00A639A5"/>
    <w:rsid w:val="00A70B00"/>
    <w:rsid w:val="00A719DB"/>
    <w:rsid w:val="00A9042C"/>
    <w:rsid w:val="00A95B3F"/>
    <w:rsid w:val="00AA20C0"/>
    <w:rsid w:val="00AB0426"/>
    <w:rsid w:val="00AB79A5"/>
    <w:rsid w:val="00AC2D19"/>
    <w:rsid w:val="00B05DCA"/>
    <w:rsid w:val="00B1042B"/>
    <w:rsid w:val="00B10BCC"/>
    <w:rsid w:val="00B241BA"/>
    <w:rsid w:val="00B32830"/>
    <w:rsid w:val="00B37631"/>
    <w:rsid w:val="00B4259C"/>
    <w:rsid w:val="00B44BB3"/>
    <w:rsid w:val="00B56A2A"/>
    <w:rsid w:val="00B64DBB"/>
    <w:rsid w:val="00B66854"/>
    <w:rsid w:val="00B81105"/>
    <w:rsid w:val="00B860B7"/>
    <w:rsid w:val="00B9682A"/>
    <w:rsid w:val="00BA369D"/>
    <w:rsid w:val="00BA3EEF"/>
    <w:rsid w:val="00BC3087"/>
    <w:rsid w:val="00BD02F7"/>
    <w:rsid w:val="00BE1BA3"/>
    <w:rsid w:val="00BE27B4"/>
    <w:rsid w:val="00BE45A0"/>
    <w:rsid w:val="00BF2389"/>
    <w:rsid w:val="00C00DA0"/>
    <w:rsid w:val="00C01FBE"/>
    <w:rsid w:val="00C115F3"/>
    <w:rsid w:val="00C15FD3"/>
    <w:rsid w:val="00C17564"/>
    <w:rsid w:val="00C17C64"/>
    <w:rsid w:val="00C20212"/>
    <w:rsid w:val="00C20FD8"/>
    <w:rsid w:val="00C46458"/>
    <w:rsid w:val="00C47362"/>
    <w:rsid w:val="00C5752D"/>
    <w:rsid w:val="00C62FAA"/>
    <w:rsid w:val="00C6669C"/>
    <w:rsid w:val="00C770F4"/>
    <w:rsid w:val="00C90BA8"/>
    <w:rsid w:val="00C95CAA"/>
    <w:rsid w:val="00CA4E2B"/>
    <w:rsid w:val="00CA647C"/>
    <w:rsid w:val="00CC3E0B"/>
    <w:rsid w:val="00CD1294"/>
    <w:rsid w:val="00CD7931"/>
    <w:rsid w:val="00CD7E88"/>
    <w:rsid w:val="00CE2537"/>
    <w:rsid w:val="00CF010C"/>
    <w:rsid w:val="00D22750"/>
    <w:rsid w:val="00D3231E"/>
    <w:rsid w:val="00D3527A"/>
    <w:rsid w:val="00D4308C"/>
    <w:rsid w:val="00D47A44"/>
    <w:rsid w:val="00D51B8F"/>
    <w:rsid w:val="00D53E62"/>
    <w:rsid w:val="00D6335B"/>
    <w:rsid w:val="00D64E3A"/>
    <w:rsid w:val="00D8309D"/>
    <w:rsid w:val="00D855A2"/>
    <w:rsid w:val="00DB0D02"/>
    <w:rsid w:val="00DB46AA"/>
    <w:rsid w:val="00DC7424"/>
    <w:rsid w:val="00DD4D93"/>
    <w:rsid w:val="00DF7297"/>
    <w:rsid w:val="00E062BF"/>
    <w:rsid w:val="00E148CA"/>
    <w:rsid w:val="00E16066"/>
    <w:rsid w:val="00E2582A"/>
    <w:rsid w:val="00E26367"/>
    <w:rsid w:val="00E30819"/>
    <w:rsid w:val="00E31CB9"/>
    <w:rsid w:val="00E34E87"/>
    <w:rsid w:val="00E54A91"/>
    <w:rsid w:val="00E62B90"/>
    <w:rsid w:val="00E7629E"/>
    <w:rsid w:val="00E82468"/>
    <w:rsid w:val="00E83C81"/>
    <w:rsid w:val="00E849B6"/>
    <w:rsid w:val="00E95186"/>
    <w:rsid w:val="00EA1DE3"/>
    <w:rsid w:val="00EB314E"/>
    <w:rsid w:val="00EC14A1"/>
    <w:rsid w:val="00EC790F"/>
    <w:rsid w:val="00EC7F4D"/>
    <w:rsid w:val="00ED1352"/>
    <w:rsid w:val="00ED44A4"/>
    <w:rsid w:val="00ED53A5"/>
    <w:rsid w:val="00EE69E9"/>
    <w:rsid w:val="00EE6A71"/>
    <w:rsid w:val="00F048A4"/>
    <w:rsid w:val="00F10CCC"/>
    <w:rsid w:val="00F14B6B"/>
    <w:rsid w:val="00F17D7A"/>
    <w:rsid w:val="00F22313"/>
    <w:rsid w:val="00F46C71"/>
    <w:rsid w:val="00F533F4"/>
    <w:rsid w:val="00F537FB"/>
    <w:rsid w:val="00F55691"/>
    <w:rsid w:val="00F620AB"/>
    <w:rsid w:val="00F6773F"/>
    <w:rsid w:val="00F81587"/>
    <w:rsid w:val="00F834E7"/>
    <w:rsid w:val="00F87504"/>
    <w:rsid w:val="00F92E64"/>
    <w:rsid w:val="00F9488F"/>
    <w:rsid w:val="00F97234"/>
    <w:rsid w:val="00FC3606"/>
    <w:rsid w:val="00FC3E36"/>
    <w:rsid w:val="00FD2064"/>
    <w:rsid w:val="00FD4A9E"/>
    <w:rsid w:val="00FE2C58"/>
    <w:rsid w:val="00FE6DFA"/>
    <w:rsid w:val="00FF194C"/>
    <w:rsid w:val="00FF501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8C0D18-4AD5-4DF6-810D-9B9697964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8F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83D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B241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535F9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695F1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134B72"/>
    <w:pPr>
      <w:spacing w:before="240" w:after="60"/>
      <w:outlineLvl w:val="6"/>
    </w:pPr>
    <w:rPr>
      <w:rFonts w:ascii="Calibri" w:hAnsi="Calibri"/>
    </w:rPr>
  </w:style>
  <w:style w:type="paragraph" w:styleId="9">
    <w:name w:val="heading 9"/>
    <w:basedOn w:val="a"/>
    <w:next w:val="a"/>
    <w:qFormat/>
    <w:rsid w:val="009918F2"/>
    <w:pPr>
      <w:keepNext/>
      <w:tabs>
        <w:tab w:val="left" w:pos="284"/>
      </w:tabs>
      <w:jc w:val="center"/>
      <w:outlineLvl w:val="8"/>
    </w:pPr>
    <w:rPr>
      <w:b/>
      <w:i/>
      <w:sz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918F2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9918F2"/>
    <w:pPr>
      <w:tabs>
        <w:tab w:val="center" w:pos="4677"/>
        <w:tab w:val="right" w:pos="9355"/>
      </w:tabs>
    </w:pPr>
  </w:style>
  <w:style w:type="paragraph" w:styleId="a5">
    <w:name w:val="Body Text"/>
    <w:basedOn w:val="a"/>
    <w:link w:val="a6"/>
    <w:rsid w:val="009918F2"/>
    <w:pPr>
      <w:jc w:val="both"/>
    </w:pPr>
    <w:rPr>
      <w:rFonts w:ascii="Bookman Old Style" w:hAnsi="Bookman Old Style"/>
      <w:szCs w:val="20"/>
    </w:rPr>
  </w:style>
  <w:style w:type="paragraph" w:customStyle="1" w:styleId="11pt">
    <w:name w:val="Обычный + 11 pt"/>
    <w:aliases w:val="курсив,Перед:  6 пт,Междустр.интервал:  множитель 0,5 ин"/>
    <w:basedOn w:val="a"/>
    <w:rsid w:val="009918F2"/>
    <w:pPr>
      <w:numPr>
        <w:numId w:val="1"/>
      </w:numPr>
      <w:spacing w:before="120"/>
      <w:ind w:right="-142"/>
    </w:pPr>
    <w:rPr>
      <w:i/>
      <w:sz w:val="22"/>
      <w:szCs w:val="22"/>
    </w:rPr>
  </w:style>
  <w:style w:type="table" w:styleId="a7">
    <w:name w:val="Table Grid"/>
    <w:basedOn w:val="a1"/>
    <w:rsid w:val="009918F2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1B4477"/>
    <w:pPr>
      <w:ind w:right="-256"/>
      <w:jc w:val="center"/>
    </w:pPr>
    <w:rPr>
      <w:b/>
      <w:sz w:val="48"/>
      <w:szCs w:val="20"/>
    </w:rPr>
  </w:style>
  <w:style w:type="paragraph" w:styleId="a9">
    <w:name w:val="Balloon Text"/>
    <w:basedOn w:val="a"/>
    <w:semiHidden/>
    <w:rsid w:val="00573585"/>
    <w:rPr>
      <w:rFonts w:ascii="Tahoma" w:hAnsi="Tahoma" w:cs="Tahoma"/>
      <w:sz w:val="16"/>
      <w:szCs w:val="16"/>
    </w:rPr>
  </w:style>
  <w:style w:type="character" w:styleId="aa">
    <w:name w:val="Strong"/>
    <w:uiPriority w:val="22"/>
    <w:qFormat/>
    <w:rsid w:val="00F14B6B"/>
    <w:rPr>
      <w:b/>
      <w:bCs/>
    </w:rPr>
  </w:style>
  <w:style w:type="character" w:customStyle="1" w:styleId="70">
    <w:name w:val="Заголовок 7 Знак"/>
    <w:link w:val="7"/>
    <w:semiHidden/>
    <w:rsid w:val="00134B72"/>
    <w:rPr>
      <w:rFonts w:ascii="Calibri" w:eastAsia="Times New Roman" w:hAnsi="Calibri" w:cs="Times New Roman"/>
      <w:sz w:val="24"/>
      <w:szCs w:val="24"/>
    </w:rPr>
  </w:style>
  <w:style w:type="character" w:styleId="ab">
    <w:name w:val="Hyperlink"/>
    <w:rsid w:val="000D032A"/>
    <w:rPr>
      <w:color w:val="0000FF"/>
      <w:u w:val="single"/>
    </w:rPr>
  </w:style>
  <w:style w:type="character" w:customStyle="1" w:styleId="apple-style-span">
    <w:name w:val="apple-style-span"/>
    <w:basedOn w:val="a0"/>
    <w:rsid w:val="00ED44A4"/>
  </w:style>
  <w:style w:type="character" w:customStyle="1" w:styleId="apple-converted-space">
    <w:name w:val="apple-converted-space"/>
    <w:rsid w:val="00ED44A4"/>
  </w:style>
  <w:style w:type="paragraph" w:styleId="ac">
    <w:name w:val="Normal (Web)"/>
    <w:basedOn w:val="a"/>
    <w:uiPriority w:val="99"/>
    <w:unhideWhenUsed/>
    <w:rsid w:val="00ED44A4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083D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rsid w:val="00695F1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0">
    <w:name w:val="Заголовок 3 Знак"/>
    <w:link w:val="3"/>
    <w:semiHidden/>
    <w:rsid w:val="00535F9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bold">
    <w:name w:val="bold"/>
    <w:basedOn w:val="a0"/>
    <w:rsid w:val="005C7029"/>
  </w:style>
  <w:style w:type="character" w:customStyle="1" w:styleId="a6">
    <w:name w:val="Основной текст Знак"/>
    <w:basedOn w:val="a0"/>
    <w:link w:val="a5"/>
    <w:rsid w:val="00AB0426"/>
    <w:rPr>
      <w:rFonts w:ascii="Bookman Old Style" w:hAnsi="Bookman Old Style"/>
      <w:sz w:val="24"/>
    </w:rPr>
  </w:style>
  <w:style w:type="character" w:customStyle="1" w:styleId="20">
    <w:name w:val="Заголовок 2 Знак"/>
    <w:basedOn w:val="a0"/>
    <w:link w:val="2"/>
    <w:semiHidden/>
    <w:rsid w:val="00B241B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d">
    <w:name w:val="List Paragraph"/>
    <w:basedOn w:val="a"/>
    <w:uiPriority w:val="34"/>
    <w:qFormat/>
    <w:rsid w:val="00B24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7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471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687693">
          <w:marLeft w:val="2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5702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2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4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ourtrans.ru/dopexcursions/excursionwindow/1493.html?tour_id=217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Ecotour</Company>
  <LinksUpToDate>false</LinksUpToDate>
  <CharactersWithSpaces>4950</CharactersWithSpaces>
  <SharedDoc>false</SharedDoc>
  <HLinks>
    <vt:vector size="18" baseType="variant">
      <vt:variant>
        <vt:i4>5505047</vt:i4>
      </vt:variant>
      <vt:variant>
        <vt:i4>0</vt:i4>
      </vt:variant>
      <vt:variant>
        <vt:i4>0</vt:i4>
      </vt:variant>
      <vt:variant>
        <vt:i4>5</vt:i4>
      </vt:variant>
      <vt:variant>
        <vt:lpwstr>http://frenchtrip.ru/regions/provence/lavandovyie-polya-provansa/</vt:lpwstr>
      </vt:variant>
      <vt:variant>
        <vt:lpwstr/>
      </vt:variant>
      <vt:variant>
        <vt:i4>2424852</vt:i4>
      </vt:variant>
      <vt:variant>
        <vt:i4>3</vt:i4>
      </vt:variant>
      <vt:variant>
        <vt:i4>0</vt:i4>
      </vt:variant>
      <vt:variant>
        <vt:i4>5</vt:i4>
      </vt:variant>
      <vt:variant>
        <vt:lpwstr>mailto:zakaz@eldivi.ru</vt:lpwstr>
      </vt:variant>
      <vt:variant>
        <vt:lpwstr/>
      </vt:variant>
      <vt:variant>
        <vt:i4>458830</vt:i4>
      </vt:variant>
      <vt:variant>
        <vt:i4>0</vt:i4>
      </vt:variant>
      <vt:variant>
        <vt:i4>0</vt:i4>
      </vt:variant>
      <vt:variant>
        <vt:i4>5</vt:i4>
      </vt:variant>
      <vt:variant>
        <vt:lpwstr>http://www.eldivi.ru/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Annar</dc:creator>
  <cp:keywords/>
  <dc:description/>
  <cp:lastModifiedBy>Дмитрий</cp:lastModifiedBy>
  <cp:revision>2</cp:revision>
  <cp:lastPrinted>2025-05-18T11:58:00Z</cp:lastPrinted>
  <dcterms:created xsi:type="dcterms:W3CDTF">2025-06-05T12:12:00Z</dcterms:created>
  <dcterms:modified xsi:type="dcterms:W3CDTF">2025-06-05T12:12:00Z</dcterms:modified>
</cp:coreProperties>
</file>